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EFD" w:rsidRPr="00316A52" w:rsidRDefault="008A4EFD" w:rsidP="00C60076">
      <w:pPr>
        <w:pStyle w:val="Tittel"/>
        <w:rPr>
          <w:color w:val="70AD47" w:themeColor="accent6"/>
          <w:sz w:val="32"/>
          <w:szCs w:val="32"/>
        </w:rPr>
      </w:pPr>
      <w:r w:rsidRPr="00316A52">
        <w:rPr>
          <w:color w:val="70AD47" w:themeColor="accent6"/>
          <w:sz w:val="32"/>
          <w:szCs w:val="32"/>
        </w:rPr>
        <w:t>Rutiner</w:t>
      </w:r>
      <w:r w:rsidR="003F722F" w:rsidRPr="00316A52">
        <w:rPr>
          <w:color w:val="70AD47" w:themeColor="accent6"/>
          <w:sz w:val="32"/>
          <w:szCs w:val="32"/>
        </w:rPr>
        <w:t xml:space="preserve">/retningslinjer </w:t>
      </w:r>
      <w:r w:rsidRPr="00316A52">
        <w:rPr>
          <w:color w:val="70AD47" w:themeColor="accent6"/>
          <w:sz w:val="32"/>
          <w:szCs w:val="32"/>
        </w:rPr>
        <w:t>ved gjennomføring av kamper</w:t>
      </w:r>
      <w:r w:rsidR="001F6380" w:rsidRPr="00316A52">
        <w:rPr>
          <w:color w:val="70AD47" w:themeColor="accent6"/>
          <w:sz w:val="32"/>
          <w:szCs w:val="32"/>
        </w:rPr>
        <w:t>/</w:t>
      </w:r>
      <w:proofErr w:type="spellStart"/>
      <w:r w:rsidRPr="00316A52">
        <w:rPr>
          <w:color w:val="70AD47" w:themeColor="accent6"/>
          <w:sz w:val="32"/>
          <w:szCs w:val="32"/>
        </w:rPr>
        <w:t>aktivitet</w:t>
      </w:r>
      <w:r w:rsidR="00B81860" w:rsidRPr="00316A52">
        <w:rPr>
          <w:color w:val="70AD47" w:themeColor="accent6"/>
          <w:sz w:val="32"/>
          <w:szCs w:val="32"/>
        </w:rPr>
        <w:t>s</w:t>
      </w:r>
      <w:r w:rsidRPr="00316A52">
        <w:rPr>
          <w:color w:val="70AD47" w:themeColor="accent6"/>
          <w:sz w:val="32"/>
          <w:szCs w:val="32"/>
        </w:rPr>
        <w:t>serie</w:t>
      </w:r>
      <w:r w:rsidR="002D45EF" w:rsidRPr="00316A52">
        <w:rPr>
          <w:color w:val="70AD47" w:themeColor="accent6"/>
          <w:sz w:val="32"/>
          <w:szCs w:val="32"/>
        </w:rPr>
        <w:t>r</w:t>
      </w:r>
      <w:proofErr w:type="spellEnd"/>
      <w:r w:rsidRPr="00316A52">
        <w:rPr>
          <w:color w:val="70AD47" w:themeColor="accent6"/>
          <w:sz w:val="32"/>
          <w:szCs w:val="32"/>
        </w:rPr>
        <w:t xml:space="preserve"> under </w:t>
      </w:r>
      <w:r w:rsidR="00253F33" w:rsidRPr="00316A52">
        <w:rPr>
          <w:color w:val="70AD47" w:themeColor="accent6"/>
          <w:sz w:val="32"/>
          <w:szCs w:val="32"/>
        </w:rPr>
        <w:t>C</w:t>
      </w:r>
      <w:r w:rsidRPr="00316A52">
        <w:rPr>
          <w:color w:val="70AD47" w:themeColor="accent6"/>
          <w:sz w:val="32"/>
          <w:szCs w:val="32"/>
        </w:rPr>
        <w:t>ovid</w:t>
      </w:r>
      <w:r w:rsidR="00F17AB6" w:rsidRPr="00316A52">
        <w:rPr>
          <w:color w:val="70AD47" w:themeColor="accent6"/>
          <w:sz w:val="32"/>
          <w:szCs w:val="32"/>
        </w:rPr>
        <w:t>-</w:t>
      </w:r>
      <w:r w:rsidRPr="00316A52">
        <w:rPr>
          <w:color w:val="70AD47" w:themeColor="accent6"/>
          <w:sz w:val="32"/>
          <w:szCs w:val="32"/>
        </w:rPr>
        <w:t>19</w:t>
      </w:r>
      <w:r w:rsidR="003F722F" w:rsidRPr="00316A52">
        <w:rPr>
          <w:color w:val="70AD47" w:themeColor="accent6"/>
          <w:sz w:val="32"/>
          <w:szCs w:val="32"/>
        </w:rPr>
        <w:t xml:space="preserve"> pandemi</w:t>
      </w:r>
    </w:p>
    <w:p w:rsidR="00747352" w:rsidRPr="00B23D6F" w:rsidRDefault="00747352" w:rsidP="00747352">
      <w:pPr>
        <w:pStyle w:val="NormalWeb"/>
        <w:rPr>
          <w:rFonts w:ascii="Calibri" w:hAnsi="Calibri"/>
          <w:sz w:val="22"/>
          <w:szCs w:val="22"/>
        </w:rPr>
      </w:pPr>
      <w:r w:rsidRPr="00B23D6F">
        <w:rPr>
          <w:rFonts w:ascii="Calibri" w:hAnsi="Calibri"/>
          <w:sz w:val="22"/>
          <w:szCs w:val="22"/>
        </w:rPr>
        <w:t xml:space="preserve">Hisøy IL Håndball </w:t>
      </w:r>
      <w:r w:rsidR="00B23D6F">
        <w:rPr>
          <w:rFonts w:ascii="Calibri" w:hAnsi="Calibri"/>
          <w:sz w:val="22"/>
          <w:szCs w:val="22"/>
        </w:rPr>
        <w:t>vil så langt</w:t>
      </w:r>
      <w:r w:rsidRPr="00B23D6F">
        <w:rPr>
          <w:rFonts w:ascii="Calibri" w:hAnsi="Calibri"/>
          <w:sz w:val="22"/>
          <w:szCs w:val="22"/>
        </w:rPr>
        <w:t xml:space="preserve"> det lar seg gjøre prøve å unngå smitte i vår klubb og i vårt nærområde</w:t>
      </w:r>
      <w:r w:rsidR="00B23D6F">
        <w:rPr>
          <w:rFonts w:ascii="Calibri" w:hAnsi="Calibri"/>
          <w:sz w:val="22"/>
          <w:szCs w:val="22"/>
        </w:rPr>
        <w:t xml:space="preserve"> samt bidra til å begrense smittespredning</w:t>
      </w:r>
      <w:r w:rsidRPr="00B23D6F">
        <w:rPr>
          <w:rFonts w:ascii="Calibri" w:hAnsi="Calibri"/>
          <w:sz w:val="22"/>
          <w:szCs w:val="22"/>
        </w:rPr>
        <w:t xml:space="preserve">. Derfor må vi nå fremover begrense hvilket lag vi spiller mot.  De lagene som skal spille kamper </w:t>
      </w:r>
      <w:r w:rsidR="00B23D6F">
        <w:rPr>
          <w:rFonts w:ascii="Calibri" w:hAnsi="Calibri"/>
          <w:sz w:val="22"/>
          <w:szCs w:val="22"/>
        </w:rPr>
        <w:t>mot lag som er i rød/oransje</w:t>
      </w:r>
      <w:r w:rsidRPr="00B23D6F">
        <w:rPr>
          <w:rFonts w:ascii="Calibri" w:hAnsi="Calibri"/>
          <w:sz w:val="22"/>
          <w:szCs w:val="22"/>
        </w:rPr>
        <w:t xml:space="preserve"> sone</w:t>
      </w:r>
      <w:r w:rsidR="00B23D6F">
        <w:rPr>
          <w:rFonts w:ascii="Calibri" w:hAnsi="Calibri"/>
          <w:sz w:val="22"/>
          <w:szCs w:val="22"/>
        </w:rPr>
        <w:t xml:space="preserve"> (kommune)</w:t>
      </w:r>
      <w:r w:rsidRPr="00B23D6F">
        <w:rPr>
          <w:rFonts w:ascii="Calibri" w:hAnsi="Calibri"/>
          <w:sz w:val="22"/>
          <w:szCs w:val="22"/>
        </w:rPr>
        <w:t xml:space="preserve"> m</w:t>
      </w:r>
      <w:r w:rsidR="00B23D6F">
        <w:rPr>
          <w:rFonts w:ascii="Calibri" w:hAnsi="Calibri"/>
          <w:sz w:val="22"/>
          <w:szCs w:val="22"/>
        </w:rPr>
        <w:t>å fremover flytte kamper til en tid der begge lag er grå/</w:t>
      </w:r>
      <w:r w:rsidRPr="00B23D6F">
        <w:rPr>
          <w:rFonts w:ascii="Calibri" w:hAnsi="Calibri"/>
          <w:sz w:val="22"/>
          <w:szCs w:val="22"/>
        </w:rPr>
        <w:t>gul/grønn sone. Det vil forhåpentligvis bidra til at vi kan opprettholde våre treninger og noen kamper fremover.</w:t>
      </w:r>
      <w:r w:rsidR="00B23D6F">
        <w:rPr>
          <w:rFonts w:ascii="Calibri" w:hAnsi="Calibri"/>
          <w:sz w:val="22"/>
          <w:szCs w:val="22"/>
        </w:rPr>
        <w:t xml:space="preserve"> For lag som er innenfor grå/gul/grønn sone er mulig å omberamme kamper som skal spilles langt frem i tid til nå tid så vi opprettholder kampspill.</w:t>
      </w:r>
    </w:p>
    <w:p w:rsidR="0084014C" w:rsidRDefault="00253F33" w:rsidP="008A4EFD">
      <w:pPr>
        <w:pStyle w:val="NormalWeb"/>
        <w:rPr>
          <w:rFonts w:ascii="Calibri" w:hAnsi="Calibri"/>
          <w:sz w:val="22"/>
          <w:szCs w:val="22"/>
        </w:rPr>
      </w:pPr>
      <w:r>
        <w:rPr>
          <w:rFonts w:ascii="Calibri" w:hAnsi="Calibri"/>
          <w:sz w:val="22"/>
          <w:szCs w:val="22"/>
        </w:rPr>
        <w:t>I forhold til svingninger i smittestatus av Covid-19 pandemi</w:t>
      </w:r>
      <w:r w:rsidR="00B81860">
        <w:rPr>
          <w:rFonts w:ascii="Calibri" w:hAnsi="Calibri"/>
          <w:sz w:val="22"/>
          <w:szCs w:val="22"/>
        </w:rPr>
        <w:t>en</w:t>
      </w:r>
      <w:r>
        <w:rPr>
          <w:rFonts w:ascii="Calibri" w:hAnsi="Calibri"/>
          <w:sz w:val="22"/>
          <w:szCs w:val="22"/>
        </w:rPr>
        <w:t xml:space="preserve"> er det</w:t>
      </w:r>
      <w:r w:rsidR="00B81860">
        <w:rPr>
          <w:rFonts w:ascii="Calibri" w:hAnsi="Calibri"/>
          <w:sz w:val="22"/>
          <w:szCs w:val="22"/>
        </w:rPr>
        <w:t xml:space="preserve"> </w:t>
      </w:r>
      <w:r w:rsidR="00747352">
        <w:rPr>
          <w:rFonts w:ascii="Calibri" w:hAnsi="Calibri"/>
          <w:sz w:val="22"/>
          <w:szCs w:val="22"/>
        </w:rPr>
        <w:t>stadig nye føringer og ret</w:t>
      </w:r>
      <w:r>
        <w:rPr>
          <w:rFonts w:ascii="Calibri" w:hAnsi="Calibri"/>
          <w:sz w:val="22"/>
          <w:szCs w:val="22"/>
        </w:rPr>
        <w:t xml:space="preserve">ningslinjer fra </w:t>
      </w:r>
      <w:r w:rsidR="001B14E5">
        <w:rPr>
          <w:rFonts w:ascii="Calibri" w:hAnsi="Calibri"/>
          <w:sz w:val="22"/>
          <w:szCs w:val="22"/>
        </w:rPr>
        <w:t xml:space="preserve">Norges </w:t>
      </w:r>
      <w:proofErr w:type="spellStart"/>
      <w:r>
        <w:rPr>
          <w:rFonts w:ascii="Calibri" w:hAnsi="Calibri"/>
          <w:sz w:val="22"/>
          <w:szCs w:val="22"/>
        </w:rPr>
        <w:t>H</w:t>
      </w:r>
      <w:r w:rsidR="008A4EFD">
        <w:rPr>
          <w:rFonts w:ascii="Calibri" w:hAnsi="Calibri"/>
          <w:sz w:val="22"/>
          <w:szCs w:val="22"/>
        </w:rPr>
        <w:t>åndballforbun</w:t>
      </w:r>
      <w:r w:rsidR="001B14E5">
        <w:rPr>
          <w:rFonts w:ascii="Calibri" w:hAnsi="Calibri"/>
          <w:sz w:val="22"/>
          <w:szCs w:val="22"/>
        </w:rPr>
        <w:t>d</w:t>
      </w:r>
      <w:proofErr w:type="spellEnd"/>
      <w:r w:rsidR="008A4EFD">
        <w:rPr>
          <w:rFonts w:ascii="Calibri" w:hAnsi="Calibri"/>
          <w:sz w:val="22"/>
          <w:szCs w:val="22"/>
        </w:rPr>
        <w:t xml:space="preserve"> </w:t>
      </w:r>
      <w:r w:rsidR="00C9340C">
        <w:rPr>
          <w:rFonts w:ascii="Calibri" w:hAnsi="Calibri"/>
          <w:sz w:val="22"/>
          <w:szCs w:val="22"/>
        </w:rPr>
        <w:t>(</w:t>
      </w:r>
      <w:proofErr w:type="spellStart"/>
      <w:r w:rsidR="00C9340C">
        <w:rPr>
          <w:rFonts w:ascii="Calibri" w:hAnsi="Calibri"/>
          <w:sz w:val="22"/>
          <w:szCs w:val="22"/>
        </w:rPr>
        <w:t>NHF</w:t>
      </w:r>
      <w:proofErr w:type="spellEnd"/>
      <w:r w:rsidR="00C9340C">
        <w:rPr>
          <w:rFonts w:ascii="Calibri" w:hAnsi="Calibri"/>
          <w:sz w:val="22"/>
          <w:szCs w:val="22"/>
        </w:rPr>
        <w:t>)</w:t>
      </w:r>
      <w:r>
        <w:rPr>
          <w:rFonts w:ascii="Calibri" w:hAnsi="Calibri"/>
          <w:sz w:val="22"/>
          <w:szCs w:val="22"/>
        </w:rPr>
        <w:t>, Folkehelseinstituttet (</w:t>
      </w:r>
      <w:proofErr w:type="spellStart"/>
      <w:r w:rsidR="00F17AB6">
        <w:rPr>
          <w:rFonts w:ascii="Calibri" w:hAnsi="Calibri"/>
          <w:sz w:val="22"/>
          <w:szCs w:val="22"/>
        </w:rPr>
        <w:t>FHI</w:t>
      </w:r>
      <w:proofErr w:type="spellEnd"/>
      <w:r>
        <w:rPr>
          <w:rFonts w:ascii="Calibri" w:hAnsi="Calibri"/>
          <w:sz w:val="22"/>
          <w:szCs w:val="22"/>
        </w:rPr>
        <w:t>) og Arendal Kommune (AK).</w:t>
      </w:r>
      <w:r w:rsidR="00F17AB6">
        <w:rPr>
          <w:rFonts w:ascii="Calibri" w:hAnsi="Calibri"/>
          <w:sz w:val="22"/>
          <w:szCs w:val="22"/>
        </w:rPr>
        <w:t xml:space="preserve"> </w:t>
      </w:r>
      <w:r>
        <w:rPr>
          <w:rFonts w:ascii="Calibri" w:hAnsi="Calibri"/>
          <w:sz w:val="22"/>
          <w:szCs w:val="22"/>
        </w:rPr>
        <w:t xml:space="preserve">De </w:t>
      </w:r>
      <w:r w:rsidR="001B14E5">
        <w:rPr>
          <w:rFonts w:ascii="Calibri" w:hAnsi="Calibri"/>
          <w:sz w:val="22"/>
          <w:szCs w:val="22"/>
        </w:rPr>
        <w:t>oppdaterer</w:t>
      </w:r>
      <w:r w:rsidR="003F722F">
        <w:rPr>
          <w:rFonts w:ascii="Calibri" w:hAnsi="Calibri"/>
          <w:sz w:val="22"/>
          <w:szCs w:val="22"/>
        </w:rPr>
        <w:t xml:space="preserve"> fortløpende</w:t>
      </w:r>
      <w:r w:rsidR="00F17AB6">
        <w:rPr>
          <w:rFonts w:ascii="Calibri" w:hAnsi="Calibri"/>
          <w:sz w:val="22"/>
          <w:szCs w:val="22"/>
        </w:rPr>
        <w:t xml:space="preserve"> </w:t>
      </w:r>
      <w:r>
        <w:rPr>
          <w:rFonts w:ascii="Calibri" w:hAnsi="Calibri"/>
          <w:sz w:val="22"/>
          <w:szCs w:val="22"/>
        </w:rPr>
        <w:t>sine retningslinjer</w:t>
      </w:r>
      <w:r w:rsidR="001B14E5">
        <w:rPr>
          <w:rFonts w:ascii="Calibri" w:hAnsi="Calibri"/>
          <w:sz w:val="22"/>
          <w:szCs w:val="22"/>
        </w:rPr>
        <w:t xml:space="preserve"> for hvordan klubber/regioner skal forholde seg til gjennomføring av kamper og aktivitet</w:t>
      </w:r>
      <w:r w:rsidR="00B81860">
        <w:rPr>
          <w:rFonts w:ascii="Calibri" w:hAnsi="Calibri"/>
          <w:sz w:val="22"/>
          <w:szCs w:val="22"/>
        </w:rPr>
        <w:t xml:space="preserve">s </w:t>
      </w:r>
      <w:r w:rsidR="001B14E5">
        <w:rPr>
          <w:rFonts w:ascii="Calibri" w:hAnsi="Calibri"/>
          <w:sz w:val="22"/>
          <w:szCs w:val="22"/>
        </w:rPr>
        <w:t>serie</w:t>
      </w:r>
      <w:r w:rsidR="00B81860">
        <w:rPr>
          <w:rFonts w:ascii="Calibri" w:hAnsi="Calibri"/>
          <w:sz w:val="22"/>
          <w:szCs w:val="22"/>
        </w:rPr>
        <w:t>r</w:t>
      </w:r>
      <w:r w:rsidR="00E957E2">
        <w:rPr>
          <w:rFonts w:ascii="Calibri" w:hAnsi="Calibri"/>
          <w:sz w:val="22"/>
          <w:szCs w:val="22"/>
        </w:rPr>
        <w:t xml:space="preserve"> </w:t>
      </w:r>
      <w:r w:rsidR="00C9340C">
        <w:rPr>
          <w:rFonts w:ascii="Calibri" w:hAnsi="Calibri"/>
          <w:sz w:val="22"/>
          <w:szCs w:val="22"/>
        </w:rPr>
        <w:t>under</w:t>
      </w:r>
      <w:r w:rsidR="00B81860">
        <w:rPr>
          <w:rFonts w:ascii="Calibri" w:hAnsi="Calibri"/>
          <w:sz w:val="22"/>
          <w:szCs w:val="22"/>
        </w:rPr>
        <w:t xml:space="preserve"> den</w:t>
      </w:r>
      <w:r w:rsidR="00C9340C">
        <w:rPr>
          <w:rFonts w:ascii="Calibri" w:hAnsi="Calibri"/>
          <w:sz w:val="22"/>
          <w:szCs w:val="22"/>
        </w:rPr>
        <w:t xml:space="preserve"> </w:t>
      </w:r>
      <w:r w:rsidR="00F17AB6">
        <w:rPr>
          <w:rFonts w:ascii="Calibri" w:hAnsi="Calibri"/>
          <w:sz w:val="22"/>
          <w:szCs w:val="22"/>
        </w:rPr>
        <w:t xml:space="preserve">pågående </w:t>
      </w:r>
      <w:r w:rsidR="00C9340C">
        <w:rPr>
          <w:rFonts w:ascii="Calibri" w:hAnsi="Calibri"/>
          <w:sz w:val="22"/>
          <w:szCs w:val="22"/>
        </w:rPr>
        <w:t>Covid</w:t>
      </w:r>
      <w:r w:rsidR="001F6380">
        <w:rPr>
          <w:rFonts w:ascii="Calibri" w:hAnsi="Calibri"/>
          <w:sz w:val="22"/>
          <w:szCs w:val="22"/>
        </w:rPr>
        <w:t>-</w:t>
      </w:r>
      <w:r w:rsidR="00C9340C">
        <w:rPr>
          <w:rFonts w:ascii="Calibri" w:hAnsi="Calibri"/>
          <w:sz w:val="22"/>
          <w:szCs w:val="22"/>
        </w:rPr>
        <w:t>19 pandemi</w:t>
      </w:r>
      <w:r w:rsidR="00B81860">
        <w:rPr>
          <w:rFonts w:ascii="Calibri" w:hAnsi="Calibri"/>
          <w:sz w:val="22"/>
          <w:szCs w:val="22"/>
        </w:rPr>
        <w:t>en</w:t>
      </w:r>
      <w:r w:rsidR="00C9340C">
        <w:rPr>
          <w:rFonts w:ascii="Calibri" w:hAnsi="Calibri"/>
          <w:sz w:val="22"/>
          <w:szCs w:val="22"/>
        </w:rPr>
        <w:t>.</w:t>
      </w:r>
      <w:r w:rsidR="001B14E5">
        <w:rPr>
          <w:rFonts w:ascii="Calibri" w:hAnsi="Calibri"/>
          <w:sz w:val="22"/>
          <w:szCs w:val="22"/>
        </w:rPr>
        <w:t xml:space="preserve"> </w:t>
      </w:r>
      <w:r w:rsidR="00896C74">
        <w:rPr>
          <w:rFonts w:ascii="Calibri" w:hAnsi="Calibri"/>
          <w:sz w:val="22"/>
          <w:szCs w:val="22"/>
        </w:rPr>
        <w:t>Følg med og o</w:t>
      </w:r>
      <w:r w:rsidR="00F17AB6">
        <w:rPr>
          <w:rFonts w:ascii="Calibri" w:hAnsi="Calibri"/>
          <w:sz w:val="22"/>
          <w:szCs w:val="22"/>
        </w:rPr>
        <w:t xml:space="preserve">ppdater deg derfor </w:t>
      </w:r>
      <w:r w:rsidR="001B14E5">
        <w:rPr>
          <w:rFonts w:ascii="Calibri" w:hAnsi="Calibri"/>
          <w:sz w:val="22"/>
          <w:szCs w:val="22"/>
        </w:rPr>
        <w:t>på</w:t>
      </w:r>
      <w:r w:rsidR="00F17AB6">
        <w:rPr>
          <w:rFonts w:ascii="Calibri" w:hAnsi="Calibri"/>
          <w:sz w:val="22"/>
          <w:szCs w:val="22"/>
        </w:rPr>
        <w:t xml:space="preserve"> </w:t>
      </w:r>
      <w:r w:rsidR="00E957E2">
        <w:rPr>
          <w:rFonts w:ascii="Calibri" w:hAnsi="Calibri"/>
          <w:sz w:val="22"/>
          <w:szCs w:val="22"/>
        </w:rPr>
        <w:t>disse lenkene</w:t>
      </w:r>
      <w:r w:rsidR="00F17AB6">
        <w:rPr>
          <w:rFonts w:ascii="Calibri" w:hAnsi="Calibri"/>
          <w:sz w:val="22"/>
          <w:szCs w:val="22"/>
        </w:rPr>
        <w:t xml:space="preserve"> </w:t>
      </w:r>
      <w:r w:rsidR="00896C74">
        <w:rPr>
          <w:rFonts w:ascii="Calibri" w:hAnsi="Calibri"/>
          <w:sz w:val="22"/>
          <w:szCs w:val="22"/>
        </w:rPr>
        <w:t xml:space="preserve">uka </w:t>
      </w:r>
      <w:r w:rsidR="00DB065C">
        <w:rPr>
          <w:rFonts w:ascii="Calibri" w:hAnsi="Calibri"/>
          <w:sz w:val="22"/>
          <w:szCs w:val="22"/>
        </w:rPr>
        <w:t>før kamp/arrangement</w:t>
      </w:r>
      <w:r w:rsidR="0084014C">
        <w:rPr>
          <w:rFonts w:ascii="Calibri" w:hAnsi="Calibri"/>
          <w:sz w:val="22"/>
          <w:szCs w:val="22"/>
        </w:rPr>
        <w:t>:</w:t>
      </w:r>
    </w:p>
    <w:p w:rsidR="00316A52" w:rsidRDefault="00E957E2" w:rsidP="00747352">
      <w:pPr>
        <w:pStyle w:val="NormalWeb"/>
        <w:spacing w:line="240" w:lineRule="auto"/>
        <w:rPr>
          <w:rFonts w:ascii="Calibri" w:hAnsi="Calibri"/>
          <w:b/>
          <w:sz w:val="22"/>
          <w:szCs w:val="22"/>
        </w:rPr>
      </w:pPr>
      <w:proofErr w:type="spellStart"/>
      <w:r w:rsidRPr="00880C5A">
        <w:rPr>
          <w:rFonts w:ascii="Calibri" w:hAnsi="Calibri"/>
          <w:b/>
          <w:sz w:val="22"/>
          <w:szCs w:val="22"/>
        </w:rPr>
        <w:t>NHF</w:t>
      </w:r>
      <w:proofErr w:type="spellEnd"/>
      <w:r w:rsidRPr="00880C5A">
        <w:rPr>
          <w:rFonts w:ascii="Calibri" w:hAnsi="Calibri"/>
          <w:b/>
          <w:sz w:val="22"/>
          <w:szCs w:val="22"/>
        </w:rPr>
        <w:t>:</w:t>
      </w:r>
    </w:p>
    <w:p w:rsidR="001F6380" w:rsidRPr="00896C74" w:rsidRDefault="00896C74" w:rsidP="00747352">
      <w:pPr>
        <w:pStyle w:val="NormalWeb"/>
        <w:spacing w:line="240" w:lineRule="auto"/>
        <w:rPr>
          <w:rFonts w:ascii="Calibri" w:hAnsi="Calibri"/>
          <w:sz w:val="22"/>
          <w:szCs w:val="22"/>
        </w:rPr>
      </w:pPr>
      <w:r>
        <w:rPr>
          <w:rFonts w:ascii="Calibri" w:hAnsi="Calibri"/>
          <w:sz w:val="22"/>
          <w:szCs w:val="22"/>
        </w:rPr>
        <w:tab/>
      </w:r>
      <w:hyperlink r:id="rId8" w:history="1">
        <w:r w:rsidRPr="000014E9">
          <w:rPr>
            <w:rStyle w:val="Hyperkobling"/>
            <w:rFonts w:ascii="Calibri" w:hAnsi="Calibri"/>
            <w:sz w:val="22"/>
            <w:szCs w:val="22"/>
          </w:rPr>
          <w:t>https://www.handball.no/nyheter/2020/03/oppdatert-koronainfo/?regionId=372</w:t>
        </w:r>
      </w:hyperlink>
      <w:r w:rsidR="001B14E5" w:rsidRPr="00896C74">
        <w:rPr>
          <w:rFonts w:ascii="Calibri" w:hAnsi="Calibri"/>
          <w:sz w:val="22"/>
          <w:szCs w:val="22"/>
        </w:rPr>
        <w:t xml:space="preserve">. </w:t>
      </w:r>
    </w:p>
    <w:p w:rsidR="00316A52" w:rsidRDefault="00DB065C" w:rsidP="00747352">
      <w:pPr>
        <w:pStyle w:val="NormalWeb"/>
        <w:spacing w:line="240" w:lineRule="auto"/>
        <w:rPr>
          <w:rFonts w:ascii="Calibri" w:hAnsi="Calibri"/>
          <w:b/>
          <w:sz w:val="22"/>
          <w:szCs w:val="22"/>
        </w:rPr>
      </w:pPr>
      <w:proofErr w:type="spellStart"/>
      <w:r w:rsidRPr="00880C5A">
        <w:rPr>
          <w:rFonts w:ascii="Calibri" w:hAnsi="Calibri"/>
          <w:b/>
          <w:sz w:val="22"/>
          <w:szCs w:val="22"/>
        </w:rPr>
        <w:t>FHI</w:t>
      </w:r>
      <w:proofErr w:type="spellEnd"/>
      <w:r w:rsidRPr="00880C5A">
        <w:rPr>
          <w:rFonts w:ascii="Calibri" w:hAnsi="Calibri"/>
          <w:b/>
          <w:sz w:val="22"/>
          <w:szCs w:val="22"/>
        </w:rPr>
        <w:t>:</w:t>
      </w:r>
    </w:p>
    <w:p w:rsidR="00E957E2" w:rsidRPr="00896C74" w:rsidRDefault="00316A52" w:rsidP="00316A52">
      <w:pPr>
        <w:pStyle w:val="NormalWeb"/>
        <w:spacing w:line="240" w:lineRule="auto"/>
        <w:ind w:left="708"/>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w:instrText>
      </w:r>
      <w:r w:rsidRPr="00316A52">
        <w:rPr>
          <w:rFonts w:ascii="Calibri" w:hAnsi="Calibri"/>
          <w:sz w:val="22"/>
          <w:szCs w:val="22"/>
        </w:rPr>
        <w:instrText>https://www.helsenorge.no/koronavirus/feiringer-sammenkomster-og-arrangementer/#arrangement-pa-offentlig-sted</w:instrText>
      </w:r>
      <w:r>
        <w:rPr>
          <w:rFonts w:ascii="Calibri" w:hAnsi="Calibri"/>
          <w:sz w:val="22"/>
          <w:szCs w:val="22"/>
        </w:rPr>
        <w:instrText xml:space="preserve">" </w:instrText>
      </w:r>
      <w:r>
        <w:rPr>
          <w:rFonts w:ascii="Calibri" w:hAnsi="Calibri"/>
          <w:sz w:val="22"/>
          <w:szCs w:val="22"/>
        </w:rPr>
        <w:fldChar w:fldCharType="separate"/>
      </w:r>
      <w:r w:rsidRPr="000014E9">
        <w:rPr>
          <w:rStyle w:val="Hyperkobling"/>
          <w:rFonts w:ascii="Calibri" w:hAnsi="Calibri"/>
          <w:sz w:val="22"/>
          <w:szCs w:val="22"/>
        </w:rPr>
        <w:t>https://www.helsenorge.no/koronavirus/feiringer-sammenkomster-og-arrangementer/#arrangement-pa-offentlig-sted</w:t>
      </w:r>
      <w:r>
        <w:rPr>
          <w:rFonts w:ascii="Calibri" w:hAnsi="Calibri"/>
          <w:sz w:val="22"/>
          <w:szCs w:val="22"/>
        </w:rPr>
        <w:fldChar w:fldCharType="end"/>
      </w:r>
    </w:p>
    <w:p w:rsidR="00316A52" w:rsidRDefault="00253F33" w:rsidP="00747352">
      <w:pPr>
        <w:pStyle w:val="NormalWeb"/>
        <w:spacing w:line="240" w:lineRule="auto"/>
        <w:rPr>
          <w:rFonts w:ascii="Calibri" w:hAnsi="Calibri"/>
          <w:sz w:val="22"/>
          <w:szCs w:val="22"/>
        </w:rPr>
      </w:pPr>
      <w:r w:rsidRPr="00880C5A">
        <w:rPr>
          <w:rFonts w:ascii="Calibri" w:hAnsi="Calibri"/>
          <w:b/>
          <w:sz w:val="22"/>
          <w:szCs w:val="22"/>
        </w:rPr>
        <w:t>AK</w:t>
      </w:r>
      <w:r w:rsidR="0084014C" w:rsidRPr="00880C5A">
        <w:rPr>
          <w:rFonts w:ascii="Calibri" w:hAnsi="Calibri"/>
          <w:b/>
          <w:sz w:val="22"/>
          <w:szCs w:val="22"/>
        </w:rPr>
        <w:t>:</w:t>
      </w:r>
      <w:r w:rsidR="001F6380">
        <w:rPr>
          <w:rFonts w:ascii="Calibri" w:hAnsi="Calibri"/>
          <w:sz w:val="22"/>
          <w:szCs w:val="22"/>
        </w:rPr>
        <w:tab/>
      </w:r>
    </w:p>
    <w:p w:rsidR="00E957E2" w:rsidRDefault="00316A52" w:rsidP="00316A52">
      <w:pPr>
        <w:pStyle w:val="NormalWeb"/>
        <w:spacing w:line="240" w:lineRule="auto"/>
        <w:ind w:left="708"/>
        <w:rPr>
          <w:rFonts w:ascii="Calibri" w:hAnsi="Calibri"/>
          <w:sz w:val="22"/>
          <w:szCs w:val="22"/>
        </w:rPr>
      </w:pPr>
      <w:hyperlink r:id="rId9" w:history="1">
        <w:r w:rsidRPr="000014E9">
          <w:rPr>
            <w:rStyle w:val="Hyperkobling"/>
            <w:rFonts w:ascii="Calibri" w:hAnsi="Calibri"/>
            <w:sz w:val="22"/>
            <w:szCs w:val="22"/>
          </w:rPr>
          <w:t>https://www.arendal.kommune.no/tjenester/helse-omsorg-og-sosiale-tjenester/informasjon-om-koronaviruset/arrangementer-idrett-og-kultur-tiltak/</w:t>
        </w:r>
      </w:hyperlink>
      <w:r w:rsidR="001B14E5" w:rsidRPr="00896C74">
        <w:rPr>
          <w:rFonts w:ascii="Calibri" w:hAnsi="Calibri"/>
          <w:sz w:val="22"/>
          <w:szCs w:val="22"/>
        </w:rPr>
        <w:t xml:space="preserve"> </w:t>
      </w:r>
    </w:p>
    <w:p w:rsidR="0014356E" w:rsidRDefault="0014356E" w:rsidP="00880C5A">
      <w:pPr>
        <w:pStyle w:val="NormalWeb"/>
        <w:rPr>
          <w:rFonts w:ascii="Calibri" w:hAnsi="Calibri"/>
          <w:sz w:val="22"/>
          <w:szCs w:val="22"/>
        </w:rPr>
      </w:pPr>
    </w:p>
    <w:p w:rsidR="00F17AB6" w:rsidRDefault="00DB065C" w:rsidP="008A4EFD">
      <w:pPr>
        <w:pStyle w:val="NormalWeb"/>
        <w:rPr>
          <w:rFonts w:ascii="Calibri" w:hAnsi="Calibri"/>
          <w:sz w:val="22"/>
          <w:szCs w:val="22"/>
        </w:rPr>
      </w:pPr>
      <w:r>
        <w:rPr>
          <w:rFonts w:ascii="Calibri" w:hAnsi="Calibri"/>
          <w:sz w:val="22"/>
          <w:szCs w:val="22"/>
        </w:rPr>
        <w:t>Retningslinjene</w:t>
      </w:r>
      <w:r w:rsidR="000F6F04">
        <w:rPr>
          <w:rFonts w:ascii="Calibri" w:hAnsi="Calibri"/>
          <w:sz w:val="22"/>
          <w:szCs w:val="22"/>
        </w:rPr>
        <w:t xml:space="preserve"> fra NHI</w:t>
      </w:r>
      <w:r w:rsidR="00253F33">
        <w:rPr>
          <w:rFonts w:ascii="Calibri" w:hAnsi="Calibri"/>
          <w:sz w:val="22"/>
          <w:szCs w:val="22"/>
        </w:rPr>
        <w:t>/FHI</w:t>
      </w:r>
      <w:r w:rsidR="000F6F04">
        <w:rPr>
          <w:rFonts w:ascii="Calibri" w:hAnsi="Calibri"/>
          <w:sz w:val="22"/>
          <w:szCs w:val="22"/>
        </w:rPr>
        <w:t>/</w:t>
      </w:r>
      <w:r w:rsidR="00253F33">
        <w:rPr>
          <w:rFonts w:ascii="Calibri" w:hAnsi="Calibri"/>
          <w:sz w:val="22"/>
          <w:szCs w:val="22"/>
        </w:rPr>
        <w:t xml:space="preserve">AK </w:t>
      </w:r>
      <w:r w:rsidR="000F6F04">
        <w:rPr>
          <w:rFonts w:ascii="Calibri" w:hAnsi="Calibri"/>
          <w:sz w:val="22"/>
          <w:szCs w:val="22"/>
        </w:rPr>
        <w:t xml:space="preserve">oppgir maks antall </w:t>
      </w:r>
      <w:r>
        <w:rPr>
          <w:rFonts w:ascii="Calibri" w:hAnsi="Calibri"/>
          <w:sz w:val="22"/>
          <w:szCs w:val="22"/>
        </w:rPr>
        <w:t xml:space="preserve">deltakere som </w:t>
      </w:r>
      <w:r w:rsidR="00253F33">
        <w:rPr>
          <w:rFonts w:ascii="Calibri" w:hAnsi="Calibri"/>
          <w:sz w:val="22"/>
          <w:szCs w:val="22"/>
        </w:rPr>
        <w:t xml:space="preserve">til enhver tid er </w:t>
      </w:r>
      <w:r>
        <w:rPr>
          <w:rFonts w:ascii="Calibri" w:hAnsi="Calibri"/>
          <w:sz w:val="22"/>
          <w:szCs w:val="22"/>
        </w:rPr>
        <w:t>gjelde</w:t>
      </w:r>
      <w:r w:rsidR="00253F33">
        <w:rPr>
          <w:rFonts w:ascii="Calibri" w:hAnsi="Calibri"/>
          <w:sz w:val="22"/>
          <w:szCs w:val="22"/>
        </w:rPr>
        <w:t>nde</w:t>
      </w:r>
      <w:r w:rsidR="000F6F04">
        <w:rPr>
          <w:rFonts w:ascii="Calibri" w:hAnsi="Calibri"/>
          <w:sz w:val="22"/>
          <w:szCs w:val="22"/>
        </w:rPr>
        <w:t xml:space="preserve"> til kamp/arrangementet</w:t>
      </w:r>
      <w:r w:rsidR="00F17AB6">
        <w:rPr>
          <w:rFonts w:ascii="Calibri" w:hAnsi="Calibri"/>
          <w:sz w:val="22"/>
          <w:szCs w:val="22"/>
        </w:rPr>
        <w:t xml:space="preserve"> på det </w:t>
      </w:r>
      <w:r w:rsidR="00253F33">
        <w:rPr>
          <w:rFonts w:ascii="Calibri" w:hAnsi="Calibri"/>
          <w:sz w:val="22"/>
          <w:szCs w:val="22"/>
        </w:rPr>
        <w:t xml:space="preserve">aktuelle </w:t>
      </w:r>
      <w:r w:rsidR="00F17AB6">
        <w:rPr>
          <w:rFonts w:ascii="Calibri" w:hAnsi="Calibri"/>
          <w:sz w:val="22"/>
          <w:szCs w:val="22"/>
        </w:rPr>
        <w:t>tidspunkt</w:t>
      </w:r>
      <w:r w:rsidR="000F6F04">
        <w:rPr>
          <w:rFonts w:ascii="Calibri" w:hAnsi="Calibri"/>
          <w:sz w:val="22"/>
          <w:szCs w:val="22"/>
        </w:rPr>
        <w:t xml:space="preserve">. </w:t>
      </w:r>
      <w:r w:rsidR="00A4105D">
        <w:rPr>
          <w:rFonts w:ascii="Calibri" w:hAnsi="Calibri"/>
          <w:sz w:val="22"/>
          <w:szCs w:val="22"/>
        </w:rPr>
        <w:t>Antall</w:t>
      </w:r>
      <w:r>
        <w:rPr>
          <w:rFonts w:ascii="Calibri" w:hAnsi="Calibri"/>
          <w:sz w:val="22"/>
          <w:szCs w:val="22"/>
        </w:rPr>
        <w:t xml:space="preserve">et </w:t>
      </w:r>
      <w:r w:rsidR="00253F33">
        <w:rPr>
          <w:rFonts w:ascii="Calibri" w:hAnsi="Calibri"/>
          <w:sz w:val="22"/>
          <w:szCs w:val="22"/>
        </w:rPr>
        <w:t xml:space="preserve">vil ofte </w:t>
      </w:r>
      <w:r w:rsidR="00A4105D">
        <w:rPr>
          <w:rFonts w:ascii="Calibri" w:hAnsi="Calibri"/>
          <w:sz w:val="22"/>
          <w:szCs w:val="22"/>
        </w:rPr>
        <w:t>variere etter graden av smitte i området</w:t>
      </w:r>
      <w:r w:rsidR="00F17AB6">
        <w:rPr>
          <w:rFonts w:ascii="Calibri" w:hAnsi="Calibri"/>
          <w:sz w:val="22"/>
          <w:szCs w:val="22"/>
        </w:rPr>
        <w:t xml:space="preserve"> på den tiden</w:t>
      </w:r>
      <w:r w:rsidR="00A4105D">
        <w:rPr>
          <w:rFonts w:ascii="Calibri" w:hAnsi="Calibri"/>
          <w:sz w:val="22"/>
          <w:szCs w:val="22"/>
        </w:rPr>
        <w:t xml:space="preserve">. </w:t>
      </w:r>
    </w:p>
    <w:p w:rsidR="00253F33" w:rsidRDefault="00253F33" w:rsidP="008A4EFD">
      <w:pPr>
        <w:pStyle w:val="NormalWeb"/>
        <w:rPr>
          <w:rFonts w:ascii="Calibri" w:hAnsi="Calibri"/>
          <w:sz w:val="22"/>
          <w:szCs w:val="22"/>
        </w:rPr>
      </w:pPr>
      <w:r>
        <w:rPr>
          <w:rFonts w:ascii="Calibri" w:hAnsi="Calibri"/>
          <w:sz w:val="22"/>
          <w:szCs w:val="22"/>
        </w:rPr>
        <w:t>AK angir de lokale føringene for trening og idrettsaktiviteter samt smittevernregler for bruk av alle anlegg og garderober.</w:t>
      </w:r>
    </w:p>
    <w:p w:rsidR="000F6F04" w:rsidRDefault="00A4105D" w:rsidP="008A4EFD">
      <w:pPr>
        <w:pStyle w:val="NormalWeb"/>
        <w:rPr>
          <w:rFonts w:ascii="Calibri" w:hAnsi="Calibri"/>
          <w:sz w:val="22"/>
          <w:szCs w:val="22"/>
        </w:rPr>
      </w:pPr>
      <w:r>
        <w:rPr>
          <w:rFonts w:ascii="Calibri" w:hAnsi="Calibri"/>
          <w:sz w:val="22"/>
          <w:szCs w:val="22"/>
        </w:rPr>
        <w:t xml:space="preserve">I tillegg til </w:t>
      </w:r>
      <w:r w:rsidR="00253F33">
        <w:rPr>
          <w:rFonts w:ascii="Calibri" w:hAnsi="Calibri"/>
          <w:sz w:val="22"/>
          <w:szCs w:val="22"/>
        </w:rPr>
        <w:t xml:space="preserve">oppgitt maksimum </w:t>
      </w:r>
      <w:r>
        <w:rPr>
          <w:rFonts w:ascii="Calibri" w:hAnsi="Calibri"/>
          <w:sz w:val="22"/>
          <w:szCs w:val="22"/>
        </w:rPr>
        <w:t xml:space="preserve">antall </w:t>
      </w:r>
      <w:r w:rsidR="00DB065C">
        <w:rPr>
          <w:rFonts w:ascii="Calibri" w:hAnsi="Calibri"/>
          <w:sz w:val="22"/>
          <w:szCs w:val="22"/>
        </w:rPr>
        <w:t xml:space="preserve">deltakere </w:t>
      </w:r>
      <w:r>
        <w:rPr>
          <w:rFonts w:ascii="Calibri" w:hAnsi="Calibri"/>
          <w:sz w:val="22"/>
          <w:szCs w:val="22"/>
        </w:rPr>
        <w:t xml:space="preserve">kan en </w:t>
      </w:r>
      <w:r w:rsidR="00253F33">
        <w:rPr>
          <w:rFonts w:ascii="Calibri" w:hAnsi="Calibri"/>
          <w:sz w:val="22"/>
          <w:szCs w:val="22"/>
        </w:rPr>
        <w:t>regne med</w:t>
      </w:r>
      <w:r>
        <w:rPr>
          <w:rFonts w:ascii="Calibri" w:hAnsi="Calibri"/>
          <w:sz w:val="22"/>
          <w:szCs w:val="22"/>
        </w:rPr>
        <w:t xml:space="preserve"> funksjonærer</w:t>
      </w:r>
      <w:r w:rsidR="00253F33">
        <w:rPr>
          <w:rFonts w:ascii="Calibri" w:hAnsi="Calibri"/>
          <w:sz w:val="22"/>
          <w:szCs w:val="22"/>
        </w:rPr>
        <w:t xml:space="preserve"> på kamper/arrangementer</w:t>
      </w:r>
      <w:r>
        <w:rPr>
          <w:rFonts w:ascii="Calibri" w:hAnsi="Calibri"/>
          <w:sz w:val="22"/>
          <w:szCs w:val="22"/>
        </w:rPr>
        <w:t xml:space="preserve">. </w:t>
      </w:r>
      <w:r w:rsidR="00B65759">
        <w:rPr>
          <w:rFonts w:ascii="Calibri" w:hAnsi="Calibri"/>
          <w:sz w:val="22"/>
          <w:szCs w:val="22"/>
        </w:rPr>
        <w:t>Funksjonærer</w:t>
      </w:r>
      <w:r w:rsidR="000F6F04">
        <w:rPr>
          <w:rFonts w:ascii="Calibri" w:hAnsi="Calibri"/>
          <w:sz w:val="22"/>
          <w:szCs w:val="22"/>
        </w:rPr>
        <w:t xml:space="preserve"> kommer</w:t>
      </w:r>
      <w:r w:rsidR="00DB065C">
        <w:rPr>
          <w:rFonts w:ascii="Calibri" w:hAnsi="Calibri"/>
          <w:sz w:val="22"/>
          <w:szCs w:val="22"/>
        </w:rPr>
        <w:t xml:space="preserve"> altså</w:t>
      </w:r>
      <w:r w:rsidR="000F6F04">
        <w:rPr>
          <w:rFonts w:ascii="Calibri" w:hAnsi="Calibri"/>
          <w:sz w:val="22"/>
          <w:szCs w:val="22"/>
        </w:rPr>
        <w:t xml:space="preserve"> i tillegg til </w:t>
      </w:r>
      <w:r w:rsidR="00DB065C">
        <w:rPr>
          <w:rFonts w:ascii="Calibri" w:hAnsi="Calibri"/>
          <w:sz w:val="22"/>
          <w:szCs w:val="22"/>
        </w:rPr>
        <w:t>antall deltagere</w:t>
      </w:r>
      <w:r w:rsidR="000F6F04">
        <w:rPr>
          <w:rFonts w:ascii="Calibri" w:hAnsi="Calibri"/>
          <w:sz w:val="22"/>
          <w:szCs w:val="22"/>
        </w:rPr>
        <w:t xml:space="preserve">. De som regnes inn under funksjonærer er sekretariat (vanlig med inntil 3 </w:t>
      </w:r>
      <w:proofErr w:type="spellStart"/>
      <w:r w:rsidR="000F6F04">
        <w:rPr>
          <w:rFonts w:ascii="Calibri" w:hAnsi="Calibri"/>
          <w:sz w:val="22"/>
          <w:szCs w:val="22"/>
        </w:rPr>
        <w:t>stk</w:t>
      </w:r>
      <w:proofErr w:type="spellEnd"/>
      <w:r w:rsidR="000F6F04">
        <w:rPr>
          <w:rFonts w:ascii="Calibri" w:hAnsi="Calibri"/>
          <w:sz w:val="22"/>
          <w:szCs w:val="22"/>
        </w:rPr>
        <w:t xml:space="preserve">), dommere, kiosk og kampverter (inntil 10 </w:t>
      </w:r>
      <w:proofErr w:type="spellStart"/>
      <w:r w:rsidR="000F6F04">
        <w:rPr>
          <w:rFonts w:ascii="Calibri" w:hAnsi="Calibri"/>
          <w:sz w:val="22"/>
          <w:szCs w:val="22"/>
        </w:rPr>
        <w:t>stk</w:t>
      </w:r>
      <w:proofErr w:type="spellEnd"/>
      <w:r w:rsidR="000F6F04">
        <w:rPr>
          <w:rFonts w:ascii="Calibri" w:hAnsi="Calibri"/>
          <w:sz w:val="22"/>
          <w:szCs w:val="22"/>
        </w:rPr>
        <w:t xml:space="preserve">). </w:t>
      </w:r>
    </w:p>
    <w:p w:rsidR="009953FE" w:rsidRDefault="009953FE" w:rsidP="008A4EFD">
      <w:pPr>
        <w:pStyle w:val="NormalWeb"/>
        <w:rPr>
          <w:rFonts w:ascii="Calibri" w:hAnsi="Calibri"/>
          <w:sz w:val="22"/>
          <w:szCs w:val="22"/>
        </w:rPr>
      </w:pPr>
      <w:r>
        <w:rPr>
          <w:rFonts w:ascii="Calibri" w:hAnsi="Calibri"/>
          <w:sz w:val="22"/>
          <w:szCs w:val="22"/>
        </w:rPr>
        <w:lastRenderedPageBreak/>
        <w:t>Det anbefales å sende ut brev til motsta</w:t>
      </w:r>
      <w:r w:rsidR="0084014C">
        <w:rPr>
          <w:rFonts w:ascii="Calibri" w:hAnsi="Calibri"/>
          <w:sz w:val="22"/>
          <w:szCs w:val="22"/>
        </w:rPr>
        <w:t>n</w:t>
      </w:r>
      <w:r>
        <w:rPr>
          <w:rFonts w:ascii="Calibri" w:hAnsi="Calibri"/>
          <w:sz w:val="22"/>
          <w:szCs w:val="22"/>
        </w:rPr>
        <w:t xml:space="preserve">derlag for å informere hvordan vi forholder oss til </w:t>
      </w:r>
      <w:proofErr w:type="spellStart"/>
      <w:r>
        <w:rPr>
          <w:rFonts w:ascii="Calibri" w:hAnsi="Calibri"/>
          <w:sz w:val="22"/>
          <w:szCs w:val="22"/>
        </w:rPr>
        <w:t>Covid</w:t>
      </w:r>
      <w:proofErr w:type="spellEnd"/>
      <w:r w:rsidR="00217D98">
        <w:rPr>
          <w:rFonts w:ascii="Calibri" w:hAnsi="Calibri"/>
          <w:sz w:val="22"/>
          <w:szCs w:val="22"/>
        </w:rPr>
        <w:t>-</w:t>
      </w:r>
      <w:r>
        <w:rPr>
          <w:rFonts w:ascii="Calibri" w:hAnsi="Calibri"/>
          <w:sz w:val="22"/>
          <w:szCs w:val="22"/>
        </w:rPr>
        <w:t>regler hos os</w:t>
      </w:r>
      <w:r w:rsidR="0084014C">
        <w:rPr>
          <w:rFonts w:ascii="Calibri" w:hAnsi="Calibri"/>
          <w:sz w:val="22"/>
          <w:szCs w:val="22"/>
        </w:rPr>
        <w:t>s</w:t>
      </w:r>
      <w:r w:rsidR="00253F33">
        <w:rPr>
          <w:rFonts w:ascii="Calibri" w:hAnsi="Calibri"/>
          <w:sz w:val="22"/>
          <w:szCs w:val="22"/>
        </w:rPr>
        <w:t xml:space="preserve">. Det tilpasses den aktuelle smittesituasjonen </w:t>
      </w:r>
      <w:r w:rsidR="00896C74">
        <w:rPr>
          <w:rFonts w:ascii="Calibri" w:hAnsi="Calibri"/>
          <w:sz w:val="22"/>
          <w:szCs w:val="22"/>
        </w:rPr>
        <w:t>hos oss på aktuelle tidsp</w:t>
      </w:r>
      <w:r w:rsidR="00B81860">
        <w:rPr>
          <w:rFonts w:ascii="Calibri" w:hAnsi="Calibri"/>
          <w:sz w:val="22"/>
          <w:szCs w:val="22"/>
        </w:rPr>
        <w:t>un</w:t>
      </w:r>
      <w:r w:rsidR="00896C74">
        <w:rPr>
          <w:rFonts w:ascii="Calibri" w:hAnsi="Calibri"/>
          <w:sz w:val="22"/>
          <w:szCs w:val="22"/>
        </w:rPr>
        <w:t xml:space="preserve">kt, </w:t>
      </w:r>
      <w:r w:rsidR="0084014C">
        <w:rPr>
          <w:rFonts w:ascii="Calibri" w:hAnsi="Calibri"/>
          <w:sz w:val="22"/>
          <w:szCs w:val="22"/>
        </w:rPr>
        <w:t>se vedlegg.</w:t>
      </w:r>
    </w:p>
    <w:p w:rsidR="0084014C" w:rsidRDefault="00896C74" w:rsidP="008A4EFD">
      <w:pPr>
        <w:pStyle w:val="NormalWeb"/>
        <w:rPr>
          <w:rFonts w:ascii="Calibri" w:hAnsi="Calibri"/>
          <w:sz w:val="22"/>
          <w:szCs w:val="22"/>
        </w:rPr>
      </w:pPr>
      <w:r>
        <w:rPr>
          <w:rFonts w:ascii="Calibri" w:hAnsi="Calibri"/>
          <w:sz w:val="22"/>
          <w:szCs w:val="22"/>
        </w:rPr>
        <w:t>Hvis motstanderlag kommer fra et område med høyt antall smittede/rød sone, skal kampen flyttes til et tidspunkt hvor området de kommer fra er lavt smittetall/grønn sone.</w:t>
      </w:r>
    </w:p>
    <w:p w:rsidR="008A4EFD" w:rsidRPr="00CB13DD" w:rsidRDefault="00DB065C" w:rsidP="00CB13DD">
      <w:pPr>
        <w:pStyle w:val="Overskrift3"/>
      </w:pPr>
      <w:r w:rsidRPr="00CB13DD">
        <w:t xml:space="preserve">Husk! </w:t>
      </w:r>
      <w:r w:rsidR="001B14E5" w:rsidRPr="00CB13DD">
        <w:t>For all gjennomføring</w:t>
      </w:r>
      <w:r w:rsidR="008A4EFD" w:rsidRPr="00CB13DD">
        <w:t xml:space="preserve"> er</w:t>
      </w:r>
      <w:r w:rsidR="001B14E5" w:rsidRPr="00CB13DD">
        <w:t xml:space="preserve"> det</w:t>
      </w:r>
      <w:r w:rsidR="008A4EFD" w:rsidRPr="00CB13DD">
        <w:t xml:space="preserve"> 3 grunnpilarer som må overholdes: </w:t>
      </w:r>
    </w:p>
    <w:p w:rsidR="008A4EFD" w:rsidRDefault="008A4EFD" w:rsidP="00413861">
      <w:pPr>
        <w:pStyle w:val="NormalWeb"/>
        <w:numPr>
          <w:ilvl w:val="0"/>
          <w:numId w:val="21"/>
        </w:numPr>
        <w:rPr>
          <w:rFonts w:ascii="SymbolMT" w:hAnsi="SymbolMT"/>
          <w:sz w:val="22"/>
          <w:szCs w:val="22"/>
        </w:rPr>
      </w:pPr>
      <w:r>
        <w:rPr>
          <w:rFonts w:ascii="Calibri" w:hAnsi="Calibri"/>
          <w:sz w:val="22"/>
          <w:szCs w:val="22"/>
        </w:rPr>
        <w:t>syke personer</w:t>
      </w:r>
      <w:r w:rsidR="0084014C">
        <w:rPr>
          <w:rFonts w:ascii="Calibri" w:hAnsi="Calibri"/>
          <w:sz w:val="22"/>
          <w:szCs w:val="22"/>
        </w:rPr>
        <w:t xml:space="preserve"> eller de med luftveis symptomer</w:t>
      </w:r>
      <w:r>
        <w:rPr>
          <w:rFonts w:ascii="Calibri" w:hAnsi="Calibri"/>
          <w:sz w:val="22"/>
          <w:szCs w:val="22"/>
        </w:rPr>
        <w:t xml:space="preserve"> skal ikke delta </w:t>
      </w:r>
      <w:proofErr w:type="spellStart"/>
      <w:r>
        <w:rPr>
          <w:rFonts w:ascii="Calibri" w:hAnsi="Calibri"/>
          <w:sz w:val="22"/>
          <w:szCs w:val="22"/>
        </w:rPr>
        <w:t>pa</w:t>
      </w:r>
      <w:proofErr w:type="spellEnd"/>
      <w:r>
        <w:rPr>
          <w:rFonts w:ascii="Calibri" w:hAnsi="Calibri"/>
          <w:sz w:val="22"/>
          <w:szCs w:val="22"/>
        </w:rPr>
        <w:t>̊ kamp/</w:t>
      </w:r>
      <w:r w:rsidR="001B14E5">
        <w:rPr>
          <w:rFonts w:ascii="Calibri" w:hAnsi="Calibri"/>
          <w:sz w:val="22"/>
          <w:szCs w:val="22"/>
        </w:rPr>
        <w:t>arrangementer/</w:t>
      </w:r>
      <w:r>
        <w:rPr>
          <w:rFonts w:ascii="Calibri" w:hAnsi="Calibri"/>
          <w:sz w:val="22"/>
          <w:szCs w:val="22"/>
        </w:rPr>
        <w:t>besøke hallen</w:t>
      </w:r>
      <w:r w:rsidR="00896C74">
        <w:rPr>
          <w:rFonts w:ascii="Calibri" w:hAnsi="Calibri"/>
          <w:sz w:val="22"/>
          <w:szCs w:val="22"/>
        </w:rPr>
        <w:t>.</w:t>
      </w:r>
    </w:p>
    <w:p w:rsidR="008A4EFD" w:rsidRDefault="008A4EFD" w:rsidP="00413861">
      <w:pPr>
        <w:pStyle w:val="NormalWeb"/>
        <w:numPr>
          <w:ilvl w:val="0"/>
          <w:numId w:val="21"/>
        </w:numPr>
        <w:rPr>
          <w:rFonts w:ascii="SymbolMT" w:hAnsi="SymbolMT"/>
          <w:sz w:val="22"/>
          <w:szCs w:val="22"/>
        </w:rPr>
      </w:pPr>
      <w:r>
        <w:rPr>
          <w:rFonts w:ascii="Calibri" w:hAnsi="Calibri"/>
          <w:sz w:val="22"/>
          <w:szCs w:val="22"/>
        </w:rPr>
        <w:t xml:space="preserve">god </w:t>
      </w:r>
      <w:r w:rsidR="001B14E5">
        <w:rPr>
          <w:rFonts w:ascii="Calibri" w:hAnsi="Calibri"/>
          <w:sz w:val="22"/>
          <w:szCs w:val="22"/>
        </w:rPr>
        <w:t>håndhygiene</w:t>
      </w:r>
      <w:r>
        <w:rPr>
          <w:rFonts w:ascii="Calibri" w:hAnsi="Calibri"/>
          <w:sz w:val="22"/>
          <w:szCs w:val="22"/>
        </w:rPr>
        <w:t xml:space="preserve"> praktiseres </w:t>
      </w:r>
      <w:r w:rsidR="001B14E5">
        <w:rPr>
          <w:rFonts w:ascii="Calibri" w:hAnsi="Calibri"/>
          <w:sz w:val="22"/>
          <w:szCs w:val="22"/>
        </w:rPr>
        <w:t xml:space="preserve">på </w:t>
      </w:r>
      <w:r>
        <w:rPr>
          <w:rFonts w:ascii="Calibri" w:hAnsi="Calibri"/>
          <w:sz w:val="22"/>
          <w:szCs w:val="22"/>
        </w:rPr>
        <w:t>kamparen</w:t>
      </w:r>
      <w:r w:rsidR="001B14E5">
        <w:rPr>
          <w:rFonts w:ascii="Calibri" w:hAnsi="Calibri"/>
          <w:sz w:val="22"/>
          <w:szCs w:val="22"/>
        </w:rPr>
        <w:t>a og</w:t>
      </w:r>
      <w:r>
        <w:rPr>
          <w:rFonts w:ascii="Calibri" w:hAnsi="Calibri"/>
          <w:sz w:val="22"/>
          <w:szCs w:val="22"/>
        </w:rPr>
        <w:t xml:space="preserve"> i hallen generelt</w:t>
      </w:r>
      <w:r w:rsidR="00896C74">
        <w:rPr>
          <w:rFonts w:ascii="Calibri" w:hAnsi="Calibri"/>
          <w:sz w:val="22"/>
          <w:szCs w:val="22"/>
        </w:rPr>
        <w:t>.</w:t>
      </w:r>
    </w:p>
    <w:p w:rsidR="008A4EFD" w:rsidRDefault="008A4EFD" w:rsidP="00413861">
      <w:pPr>
        <w:pStyle w:val="NormalWeb"/>
        <w:numPr>
          <w:ilvl w:val="0"/>
          <w:numId w:val="21"/>
        </w:numPr>
        <w:rPr>
          <w:rFonts w:ascii="SymbolMT" w:hAnsi="SymbolMT"/>
          <w:sz w:val="22"/>
          <w:szCs w:val="22"/>
        </w:rPr>
      </w:pPr>
      <w:r>
        <w:rPr>
          <w:rFonts w:ascii="Calibri" w:hAnsi="Calibri"/>
          <w:sz w:val="22"/>
          <w:szCs w:val="22"/>
        </w:rPr>
        <w:t xml:space="preserve">kontakt reduseres så mye som mulig (1 meters regel </w:t>
      </w:r>
      <w:r w:rsidR="001B14E5">
        <w:rPr>
          <w:rFonts w:ascii="Calibri" w:hAnsi="Calibri"/>
          <w:sz w:val="22"/>
          <w:szCs w:val="22"/>
        </w:rPr>
        <w:t xml:space="preserve">må </w:t>
      </w:r>
      <w:r>
        <w:rPr>
          <w:rFonts w:ascii="Calibri" w:hAnsi="Calibri"/>
          <w:sz w:val="22"/>
          <w:szCs w:val="22"/>
        </w:rPr>
        <w:t>overholdes)</w:t>
      </w:r>
      <w:r w:rsidR="00896C74">
        <w:rPr>
          <w:rFonts w:ascii="Calibri" w:hAnsi="Calibri"/>
          <w:sz w:val="22"/>
          <w:szCs w:val="22"/>
        </w:rPr>
        <w:t>.</w:t>
      </w:r>
    </w:p>
    <w:p w:rsidR="006F7832" w:rsidRDefault="006F7832" w:rsidP="006F7832">
      <w:pPr>
        <w:pStyle w:val="NormalWeb"/>
        <w:rPr>
          <w:rFonts w:ascii="Calibri" w:hAnsi="Calibri"/>
          <w:b/>
          <w:bCs/>
          <w:sz w:val="22"/>
          <w:szCs w:val="22"/>
        </w:rPr>
      </w:pPr>
    </w:p>
    <w:p w:rsidR="008A4EFD" w:rsidRDefault="0084014C" w:rsidP="00CB13DD">
      <w:pPr>
        <w:pStyle w:val="Overskrift2"/>
        <w:rPr>
          <w:rFonts w:ascii="SymbolMT" w:hAnsi="SymbolMT"/>
        </w:rPr>
      </w:pPr>
      <w:r>
        <w:t>Ansvar k</w:t>
      </w:r>
      <w:r w:rsidR="008A4EFD">
        <w:t xml:space="preserve">ullkontakt: </w:t>
      </w:r>
    </w:p>
    <w:p w:rsidR="00B65759" w:rsidRDefault="00413861" w:rsidP="00413861">
      <w:pPr>
        <w:pStyle w:val="NormalWeb"/>
        <w:rPr>
          <w:rFonts w:ascii="Calibri" w:hAnsi="Calibri"/>
          <w:sz w:val="22"/>
          <w:szCs w:val="22"/>
        </w:rPr>
      </w:pPr>
      <w:r>
        <w:rPr>
          <w:rFonts w:ascii="Calibri" w:hAnsi="Calibri"/>
          <w:sz w:val="22"/>
          <w:szCs w:val="22"/>
        </w:rPr>
        <w:t>Kullkontakt er</w:t>
      </w:r>
      <w:r w:rsidR="008A4EFD">
        <w:rPr>
          <w:rFonts w:ascii="Calibri" w:hAnsi="Calibri"/>
          <w:sz w:val="22"/>
          <w:szCs w:val="22"/>
        </w:rPr>
        <w:t xml:space="preserve"> arrangøransvarlig/smitteansvarlig for kampen/ arrangementet</w:t>
      </w:r>
      <w:r w:rsidR="00B65759">
        <w:rPr>
          <w:rFonts w:ascii="Calibri" w:hAnsi="Calibri"/>
          <w:sz w:val="22"/>
          <w:szCs w:val="22"/>
        </w:rPr>
        <w:t>.</w:t>
      </w:r>
      <w:r>
        <w:rPr>
          <w:rFonts w:ascii="Calibri" w:hAnsi="Calibri"/>
          <w:sz w:val="22"/>
          <w:szCs w:val="22"/>
        </w:rPr>
        <w:t xml:space="preserve"> Han/hun </w:t>
      </w:r>
      <w:r w:rsidR="00B65759">
        <w:rPr>
          <w:rFonts w:ascii="Calibri" w:hAnsi="Calibri"/>
          <w:sz w:val="22"/>
          <w:szCs w:val="22"/>
        </w:rPr>
        <w:t xml:space="preserve">delegerer oppgaver </w:t>
      </w:r>
      <w:r w:rsidR="000F6F04">
        <w:rPr>
          <w:rFonts w:ascii="Calibri" w:hAnsi="Calibri"/>
          <w:sz w:val="22"/>
          <w:szCs w:val="22"/>
        </w:rPr>
        <w:t xml:space="preserve">for kiosk, kampverter og </w:t>
      </w:r>
      <w:r w:rsidR="002D6D29">
        <w:rPr>
          <w:rFonts w:ascii="Calibri" w:hAnsi="Calibri"/>
          <w:sz w:val="22"/>
          <w:szCs w:val="22"/>
        </w:rPr>
        <w:t>sekretariat</w:t>
      </w:r>
      <w:r w:rsidR="00B65759">
        <w:rPr>
          <w:rFonts w:ascii="Calibri" w:hAnsi="Calibri"/>
          <w:sz w:val="22"/>
          <w:szCs w:val="22"/>
        </w:rPr>
        <w:t xml:space="preserve"> til resten av laget</w:t>
      </w:r>
      <w:r w:rsidR="003120AE">
        <w:rPr>
          <w:rFonts w:ascii="Calibri" w:hAnsi="Calibri"/>
          <w:sz w:val="22"/>
          <w:szCs w:val="22"/>
        </w:rPr>
        <w:t>:</w:t>
      </w:r>
      <w:r w:rsidR="000F6F04">
        <w:rPr>
          <w:rFonts w:ascii="Calibri" w:hAnsi="Calibri"/>
          <w:sz w:val="22"/>
          <w:szCs w:val="22"/>
        </w:rPr>
        <w:t xml:space="preserve"> </w:t>
      </w:r>
    </w:p>
    <w:p w:rsidR="00B65759" w:rsidRDefault="00B65759" w:rsidP="00413861">
      <w:pPr>
        <w:pStyle w:val="NormalWeb"/>
        <w:numPr>
          <w:ilvl w:val="0"/>
          <w:numId w:val="10"/>
        </w:numPr>
        <w:rPr>
          <w:rFonts w:ascii="Calibri" w:hAnsi="Calibri"/>
          <w:sz w:val="22"/>
          <w:szCs w:val="22"/>
        </w:rPr>
      </w:pPr>
      <w:r>
        <w:rPr>
          <w:rFonts w:ascii="Calibri" w:hAnsi="Calibri"/>
          <w:sz w:val="22"/>
          <w:szCs w:val="22"/>
        </w:rPr>
        <w:t xml:space="preserve">2 voksne som betjener kiosken (kan </w:t>
      </w:r>
      <w:proofErr w:type="spellStart"/>
      <w:r>
        <w:rPr>
          <w:rFonts w:ascii="Calibri" w:hAnsi="Calibri"/>
          <w:sz w:val="22"/>
          <w:szCs w:val="22"/>
        </w:rPr>
        <w:t>evt</w:t>
      </w:r>
      <w:proofErr w:type="spellEnd"/>
      <w:r>
        <w:rPr>
          <w:rFonts w:ascii="Calibri" w:hAnsi="Calibri"/>
          <w:sz w:val="22"/>
          <w:szCs w:val="22"/>
        </w:rPr>
        <w:t xml:space="preserve"> bytte med to andre underveis i vakten).</w:t>
      </w:r>
      <w:r w:rsidR="00DB065C">
        <w:rPr>
          <w:rFonts w:ascii="Calibri" w:hAnsi="Calibri"/>
          <w:sz w:val="22"/>
          <w:szCs w:val="22"/>
        </w:rPr>
        <w:t xml:space="preserve"> Ved få deltagere kan en redusere dette til et minimum. </w:t>
      </w:r>
    </w:p>
    <w:p w:rsidR="00B65759" w:rsidRDefault="00B65759" w:rsidP="00413861">
      <w:pPr>
        <w:pStyle w:val="NormalWeb"/>
        <w:numPr>
          <w:ilvl w:val="0"/>
          <w:numId w:val="10"/>
        </w:numPr>
        <w:rPr>
          <w:rFonts w:ascii="Calibri" w:hAnsi="Calibri"/>
          <w:sz w:val="22"/>
          <w:szCs w:val="22"/>
        </w:rPr>
      </w:pPr>
      <w:r>
        <w:rPr>
          <w:rFonts w:ascii="Calibri" w:hAnsi="Calibri"/>
          <w:sz w:val="22"/>
          <w:szCs w:val="22"/>
        </w:rPr>
        <w:t>5 kampverter fra laget (</w:t>
      </w:r>
      <w:proofErr w:type="spellStart"/>
      <w:r>
        <w:rPr>
          <w:rFonts w:ascii="Calibri" w:hAnsi="Calibri"/>
          <w:sz w:val="22"/>
          <w:szCs w:val="22"/>
        </w:rPr>
        <w:t>max</w:t>
      </w:r>
      <w:proofErr w:type="spellEnd"/>
      <w:r>
        <w:rPr>
          <w:rFonts w:ascii="Calibri" w:hAnsi="Calibri"/>
          <w:sz w:val="22"/>
          <w:szCs w:val="22"/>
        </w:rPr>
        <w:t xml:space="preserve"> 10). De tar </w:t>
      </w:r>
      <w:proofErr w:type="spellStart"/>
      <w:r>
        <w:rPr>
          <w:rFonts w:ascii="Calibri" w:hAnsi="Calibri"/>
          <w:sz w:val="22"/>
          <w:szCs w:val="22"/>
        </w:rPr>
        <w:t>pa</w:t>
      </w:r>
      <w:proofErr w:type="spellEnd"/>
      <w:r>
        <w:rPr>
          <w:rFonts w:ascii="Calibri" w:hAnsi="Calibri"/>
          <w:sz w:val="22"/>
          <w:szCs w:val="22"/>
        </w:rPr>
        <w:t>̊ gul vest merket KAMPVERT. Vestene ligger i kiosken.</w:t>
      </w:r>
    </w:p>
    <w:p w:rsidR="00B65759" w:rsidRDefault="00DB065C" w:rsidP="00413861">
      <w:pPr>
        <w:pStyle w:val="NormalWeb"/>
        <w:numPr>
          <w:ilvl w:val="0"/>
          <w:numId w:val="10"/>
        </w:numPr>
        <w:rPr>
          <w:rFonts w:ascii="Calibri" w:hAnsi="Calibri"/>
          <w:sz w:val="22"/>
          <w:szCs w:val="22"/>
        </w:rPr>
      </w:pPr>
      <w:r>
        <w:rPr>
          <w:rFonts w:ascii="Calibri" w:hAnsi="Calibri"/>
          <w:sz w:val="22"/>
          <w:szCs w:val="22"/>
        </w:rPr>
        <w:t xml:space="preserve">2-3 personer til sekretariat. Her er det en fin mulighet til å opparbeide seg erfaring så tilstreb </w:t>
      </w:r>
      <w:r w:rsidR="003120AE">
        <w:rPr>
          <w:rFonts w:ascii="Calibri" w:hAnsi="Calibri"/>
          <w:sz w:val="22"/>
          <w:szCs w:val="22"/>
        </w:rPr>
        <w:t xml:space="preserve">3 personer når det er mulig. </w:t>
      </w:r>
    </w:p>
    <w:p w:rsidR="003120AE" w:rsidRPr="003120AE" w:rsidRDefault="003120AE" w:rsidP="003120AE">
      <w:pPr>
        <w:pStyle w:val="NormalWeb"/>
        <w:rPr>
          <w:rFonts w:ascii="Calibri" w:hAnsi="Calibri"/>
          <w:sz w:val="22"/>
          <w:szCs w:val="22"/>
        </w:rPr>
      </w:pPr>
    </w:p>
    <w:p w:rsidR="008A4EFD" w:rsidRPr="000F6F04" w:rsidRDefault="00B65759" w:rsidP="006F7832">
      <w:pPr>
        <w:pStyle w:val="NormalWeb"/>
        <w:rPr>
          <w:rFonts w:ascii="Calibri" w:hAnsi="Calibri"/>
          <w:sz w:val="22"/>
          <w:szCs w:val="22"/>
        </w:rPr>
      </w:pPr>
      <w:r>
        <w:rPr>
          <w:rFonts w:ascii="Calibri" w:hAnsi="Calibri"/>
          <w:sz w:val="22"/>
          <w:szCs w:val="22"/>
        </w:rPr>
        <w:t xml:space="preserve">De </w:t>
      </w:r>
      <w:r w:rsidR="008A4EFD">
        <w:rPr>
          <w:rFonts w:ascii="Calibri" w:hAnsi="Calibri"/>
          <w:sz w:val="22"/>
          <w:szCs w:val="22"/>
        </w:rPr>
        <w:t>som er tildelt kioskansvar har følgende oppgave</w:t>
      </w:r>
      <w:r w:rsidR="00A4105D">
        <w:rPr>
          <w:rFonts w:ascii="Calibri" w:hAnsi="Calibri"/>
          <w:sz w:val="22"/>
          <w:szCs w:val="22"/>
        </w:rPr>
        <w:t>r</w:t>
      </w:r>
      <w:r w:rsidR="00896C74">
        <w:rPr>
          <w:rFonts w:ascii="Calibri" w:hAnsi="Calibri"/>
          <w:sz w:val="22"/>
          <w:szCs w:val="22"/>
        </w:rPr>
        <w:t>:</w:t>
      </w:r>
    </w:p>
    <w:p w:rsidR="00B65759" w:rsidRPr="0028329A" w:rsidRDefault="008A4EFD" w:rsidP="0028329A">
      <w:pPr>
        <w:pStyle w:val="NormalWeb"/>
        <w:numPr>
          <w:ilvl w:val="0"/>
          <w:numId w:val="2"/>
        </w:numPr>
        <w:rPr>
          <w:rFonts w:ascii="SymbolMT" w:hAnsi="SymbolMT"/>
          <w:sz w:val="22"/>
          <w:szCs w:val="22"/>
        </w:rPr>
      </w:pPr>
      <w:r>
        <w:rPr>
          <w:rFonts w:ascii="Calibri" w:hAnsi="Calibri"/>
          <w:sz w:val="22"/>
          <w:szCs w:val="22"/>
        </w:rPr>
        <w:t xml:space="preserve">Henter nøkkel til kiosk hos Rosa Narvestad dagen før kamp. Tlf 452 21 298. Adresse </w:t>
      </w:r>
      <w:proofErr w:type="spellStart"/>
      <w:r>
        <w:rPr>
          <w:rFonts w:ascii="Calibri" w:hAnsi="Calibri"/>
          <w:sz w:val="22"/>
          <w:szCs w:val="22"/>
        </w:rPr>
        <w:t>Damveien</w:t>
      </w:r>
      <w:proofErr w:type="spellEnd"/>
      <w:r>
        <w:rPr>
          <w:rFonts w:ascii="Calibri" w:hAnsi="Calibri"/>
          <w:sz w:val="22"/>
          <w:szCs w:val="22"/>
        </w:rPr>
        <w:t xml:space="preserve"> 33 se egen mail fra Rosa over tildelte datoer </w:t>
      </w:r>
    </w:p>
    <w:p w:rsidR="0028329A" w:rsidRPr="00F17AB6" w:rsidRDefault="00B65759" w:rsidP="00F17AB6">
      <w:pPr>
        <w:pStyle w:val="NormalWeb"/>
        <w:numPr>
          <w:ilvl w:val="0"/>
          <w:numId w:val="2"/>
        </w:numPr>
        <w:rPr>
          <w:rFonts w:ascii="SymbolMT" w:hAnsi="SymbolMT"/>
          <w:sz w:val="22"/>
          <w:szCs w:val="22"/>
        </w:rPr>
      </w:pPr>
      <w:r>
        <w:rPr>
          <w:rFonts w:ascii="Calibri" w:hAnsi="Calibri"/>
          <w:sz w:val="22"/>
          <w:szCs w:val="22"/>
        </w:rPr>
        <w:t xml:space="preserve">I kiosken finner dere </w:t>
      </w:r>
      <w:proofErr w:type="spellStart"/>
      <w:r w:rsidRPr="00F17AB6">
        <w:rPr>
          <w:rFonts w:ascii="Calibri" w:hAnsi="Calibri"/>
          <w:sz w:val="22"/>
          <w:szCs w:val="22"/>
        </w:rPr>
        <w:t>håndsprit</w:t>
      </w:r>
      <w:proofErr w:type="spellEnd"/>
      <w:r w:rsidRPr="00F17AB6">
        <w:rPr>
          <w:rFonts w:ascii="Calibri" w:hAnsi="Calibri"/>
          <w:sz w:val="22"/>
          <w:szCs w:val="22"/>
        </w:rPr>
        <w:t xml:space="preserve"> og sprit til desinfeksjon av flater. Det </w:t>
      </w:r>
      <w:r w:rsidR="00896C74">
        <w:rPr>
          <w:rFonts w:ascii="Calibri" w:hAnsi="Calibri"/>
          <w:sz w:val="22"/>
          <w:szCs w:val="22"/>
        </w:rPr>
        <w:t xml:space="preserve">skal </w:t>
      </w:r>
      <w:r w:rsidRPr="00F17AB6">
        <w:rPr>
          <w:rFonts w:ascii="Calibri" w:hAnsi="Calibri"/>
          <w:sz w:val="22"/>
          <w:szCs w:val="22"/>
        </w:rPr>
        <w:t xml:space="preserve">settes ut </w:t>
      </w:r>
      <w:proofErr w:type="spellStart"/>
      <w:r w:rsidRPr="00F17AB6">
        <w:rPr>
          <w:rFonts w:ascii="Calibri" w:hAnsi="Calibri"/>
          <w:sz w:val="22"/>
          <w:szCs w:val="22"/>
        </w:rPr>
        <w:t>hånd</w:t>
      </w:r>
      <w:proofErr w:type="spellEnd"/>
      <w:r w:rsidRPr="00F17AB6">
        <w:rPr>
          <w:rFonts w:ascii="Calibri" w:hAnsi="Calibri"/>
          <w:sz w:val="22"/>
          <w:szCs w:val="22"/>
        </w:rPr>
        <w:t xml:space="preserve"> desinfeksjon ved inngangen ved kiosken</w:t>
      </w:r>
      <w:r w:rsidR="00896C74">
        <w:rPr>
          <w:rFonts w:ascii="Calibri" w:hAnsi="Calibri"/>
          <w:sz w:val="22"/>
          <w:szCs w:val="22"/>
        </w:rPr>
        <w:t>,</w:t>
      </w:r>
      <w:r w:rsidRPr="00F17AB6">
        <w:rPr>
          <w:rFonts w:ascii="Calibri" w:hAnsi="Calibri"/>
          <w:sz w:val="22"/>
          <w:szCs w:val="22"/>
        </w:rPr>
        <w:t xml:space="preserve"> </w:t>
      </w:r>
      <w:proofErr w:type="spellStart"/>
      <w:r w:rsidRPr="00F17AB6">
        <w:rPr>
          <w:rFonts w:ascii="Calibri" w:hAnsi="Calibri"/>
          <w:sz w:val="22"/>
          <w:szCs w:val="22"/>
        </w:rPr>
        <w:t>pa</w:t>
      </w:r>
      <w:proofErr w:type="spellEnd"/>
      <w:r w:rsidRPr="00F17AB6">
        <w:rPr>
          <w:rFonts w:ascii="Calibri" w:hAnsi="Calibri"/>
          <w:sz w:val="22"/>
          <w:szCs w:val="22"/>
        </w:rPr>
        <w:t>̊ bordet i mellomgangen mellom hallen</w:t>
      </w:r>
      <w:r w:rsidR="009B4E78">
        <w:rPr>
          <w:rFonts w:ascii="Calibri" w:hAnsi="Calibri"/>
          <w:sz w:val="22"/>
          <w:szCs w:val="22"/>
        </w:rPr>
        <w:t>/</w:t>
      </w:r>
      <w:r w:rsidRPr="00F17AB6">
        <w:rPr>
          <w:rFonts w:ascii="Calibri" w:hAnsi="Calibri"/>
          <w:sz w:val="22"/>
          <w:szCs w:val="22"/>
        </w:rPr>
        <w:t xml:space="preserve">trappen opp </w:t>
      </w:r>
      <w:proofErr w:type="spellStart"/>
      <w:r w:rsidRPr="00F17AB6">
        <w:rPr>
          <w:rFonts w:ascii="Calibri" w:hAnsi="Calibri"/>
          <w:sz w:val="22"/>
          <w:szCs w:val="22"/>
        </w:rPr>
        <w:t>pa</w:t>
      </w:r>
      <w:proofErr w:type="spellEnd"/>
      <w:r w:rsidRPr="00F17AB6">
        <w:rPr>
          <w:rFonts w:ascii="Calibri" w:hAnsi="Calibri"/>
          <w:sz w:val="22"/>
          <w:szCs w:val="22"/>
        </w:rPr>
        <w:t xml:space="preserve">̊ tribunen </w:t>
      </w:r>
      <w:r w:rsidR="00896C74">
        <w:rPr>
          <w:rFonts w:ascii="Calibri" w:hAnsi="Calibri"/>
          <w:sz w:val="22"/>
          <w:szCs w:val="22"/>
        </w:rPr>
        <w:t>og</w:t>
      </w:r>
      <w:r w:rsidRPr="00F17AB6">
        <w:rPr>
          <w:rFonts w:ascii="Calibri" w:hAnsi="Calibri"/>
          <w:sz w:val="22"/>
          <w:szCs w:val="22"/>
        </w:rPr>
        <w:t xml:space="preserve"> hos sekretariatet. </w:t>
      </w:r>
    </w:p>
    <w:p w:rsidR="00F17AB6" w:rsidRPr="00F17AB6" w:rsidRDefault="00F17AB6" w:rsidP="00F17AB6">
      <w:pPr>
        <w:pStyle w:val="NormalWeb"/>
        <w:numPr>
          <w:ilvl w:val="0"/>
          <w:numId w:val="2"/>
        </w:numPr>
        <w:rPr>
          <w:rFonts w:ascii="SymbolMT" w:hAnsi="SymbolMT"/>
          <w:sz w:val="22"/>
          <w:szCs w:val="22"/>
        </w:rPr>
      </w:pPr>
      <w:r>
        <w:rPr>
          <w:rFonts w:ascii="Calibri" w:hAnsi="Calibri"/>
          <w:sz w:val="22"/>
          <w:szCs w:val="22"/>
        </w:rPr>
        <w:t>Bruk hansker!</w:t>
      </w:r>
    </w:p>
    <w:p w:rsidR="00F17AB6" w:rsidRPr="00F17AB6" w:rsidRDefault="00F17AB6" w:rsidP="00F17AB6">
      <w:pPr>
        <w:pStyle w:val="NormalWeb"/>
        <w:numPr>
          <w:ilvl w:val="0"/>
          <w:numId w:val="2"/>
        </w:numPr>
        <w:rPr>
          <w:rFonts w:ascii="SymbolMT" w:hAnsi="SymbolMT"/>
          <w:sz w:val="22"/>
          <w:szCs w:val="22"/>
        </w:rPr>
      </w:pPr>
      <w:r>
        <w:rPr>
          <w:rFonts w:ascii="Calibri" w:hAnsi="Calibri"/>
          <w:sz w:val="22"/>
          <w:szCs w:val="22"/>
        </w:rPr>
        <w:t xml:space="preserve">Tørk av håndtak og trykknapp til kaffekanne med sprit under bruk. </w:t>
      </w:r>
    </w:p>
    <w:p w:rsidR="00F17AB6" w:rsidRPr="00F17AB6" w:rsidRDefault="00F17AB6" w:rsidP="00F17AB6">
      <w:pPr>
        <w:pStyle w:val="NormalWeb"/>
        <w:numPr>
          <w:ilvl w:val="0"/>
          <w:numId w:val="2"/>
        </w:numPr>
        <w:rPr>
          <w:rFonts w:ascii="SymbolMT" w:hAnsi="SymbolMT"/>
          <w:sz w:val="22"/>
          <w:szCs w:val="22"/>
        </w:rPr>
      </w:pPr>
      <w:r>
        <w:rPr>
          <w:rFonts w:ascii="Calibri" w:hAnsi="Calibri"/>
          <w:sz w:val="22"/>
          <w:szCs w:val="22"/>
        </w:rPr>
        <w:t>Kaker og annet som selges skal være pakket inn</w:t>
      </w:r>
      <w:r w:rsidR="009B4E78">
        <w:rPr>
          <w:rFonts w:ascii="Calibri" w:hAnsi="Calibri"/>
          <w:sz w:val="22"/>
          <w:szCs w:val="22"/>
        </w:rPr>
        <w:t xml:space="preserve"> i forhold til</w:t>
      </w:r>
      <w:r>
        <w:rPr>
          <w:rFonts w:ascii="Calibri" w:hAnsi="Calibri"/>
          <w:sz w:val="22"/>
          <w:szCs w:val="22"/>
        </w:rPr>
        <w:t xml:space="preserve"> </w:t>
      </w:r>
      <w:proofErr w:type="spellStart"/>
      <w:r w:rsidR="009B4E78">
        <w:rPr>
          <w:rFonts w:ascii="Calibri" w:hAnsi="Calibri"/>
          <w:sz w:val="22"/>
          <w:szCs w:val="22"/>
        </w:rPr>
        <w:t>C</w:t>
      </w:r>
      <w:r>
        <w:rPr>
          <w:rFonts w:ascii="Calibri" w:hAnsi="Calibri"/>
          <w:sz w:val="22"/>
          <w:szCs w:val="22"/>
        </w:rPr>
        <w:t>ovid</w:t>
      </w:r>
      <w:r w:rsidR="009B4E78">
        <w:rPr>
          <w:rFonts w:ascii="Calibri" w:hAnsi="Calibri"/>
          <w:sz w:val="22"/>
          <w:szCs w:val="22"/>
        </w:rPr>
        <w:t>regler</w:t>
      </w:r>
      <w:proofErr w:type="spellEnd"/>
      <w:r>
        <w:rPr>
          <w:rFonts w:ascii="Calibri" w:hAnsi="Calibri"/>
          <w:sz w:val="22"/>
          <w:szCs w:val="22"/>
        </w:rPr>
        <w:t xml:space="preserve">. </w:t>
      </w:r>
    </w:p>
    <w:p w:rsidR="00B65759" w:rsidRDefault="0028329A" w:rsidP="00B65759">
      <w:pPr>
        <w:pStyle w:val="NormalWeb"/>
        <w:numPr>
          <w:ilvl w:val="0"/>
          <w:numId w:val="2"/>
        </w:numPr>
        <w:rPr>
          <w:rFonts w:ascii="SymbolMT" w:hAnsi="SymbolMT"/>
          <w:sz w:val="22"/>
          <w:szCs w:val="22"/>
        </w:rPr>
      </w:pPr>
      <w:r>
        <w:rPr>
          <w:rFonts w:ascii="Calibri" w:hAnsi="Calibri"/>
          <w:sz w:val="22"/>
          <w:szCs w:val="22"/>
        </w:rPr>
        <w:t xml:space="preserve">Er det kamp </w:t>
      </w:r>
      <w:proofErr w:type="spellStart"/>
      <w:r>
        <w:rPr>
          <w:rFonts w:ascii="Calibri" w:hAnsi="Calibri"/>
          <w:sz w:val="22"/>
          <w:szCs w:val="22"/>
        </w:rPr>
        <w:t>pa</w:t>
      </w:r>
      <w:proofErr w:type="spellEnd"/>
      <w:r>
        <w:rPr>
          <w:rFonts w:ascii="Calibri" w:hAnsi="Calibri"/>
          <w:sz w:val="22"/>
          <w:szCs w:val="22"/>
        </w:rPr>
        <w:t xml:space="preserve">̊ ukedag kan laget velge å ikke </w:t>
      </w:r>
      <w:r w:rsidR="009B4E78">
        <w:rPr>
          <w:rFonts w:ascii="Calibri" w:hAnsi="Calibri"/>
          <w:sz w:val="22"/>
          <w:szCs w:val="22"/>
        </w:rPr>
        <w:t xml:space="preserve">ha </w:t>
      </w:r>
      <w:proofErr w:type="spellStart"/>
      <w:r>
        <w:rPr>
          <w:rFonts w:ascii="Calibri" w:hAnsi="Calibri"/>
          <w:sz w:val="22"/>
          <w:szCs w:val="22"/>
        </w:rPr>
        <w:t>åpen</w:t>
      </w:r>
      <w:proofErr w:type="spellEnd"/>
      <w:r>
        <w:rPr>
          <w:rFonts w:ascii="Calibri" w:hAnsi="Calibri"/>
          <w:sz w:val="22"/>
          <w:szCs w:val="22"/>
        </w:rPr>
        <w:t xml:space="preserve"> kiosk, </w:t>
      </w:r>
      <w:proofErr w:type="spellStart"/>
      <w:r>
        <w:rPr>
          <w:rFonts w:ascii="Calibri" w:hAnsi="Calibri"/>
          <w:sz w:val="22"/>
          <w:szCs w:val="22"/>
        </w:rPr>
        <w:t>evt</w:t>
      </w:r>
      <w:proofErr w:type="spellEnd"/>
      <w:r>
        <w:rPr>
          <w:rFonts w:ascii="Calibri" w:hAnsi="Calibri"/>
          <w:sz w:val="22"/>
          <w:szCs w:val="22"/>
        </w:rPr>
        <w:t xml:space="preserve"> tilby kaffe – husk smittetiltak for servering!  Kampverter </w:t>
      </w:r>
      <w:proofErr w:type="spellStart"/>
      <w:r>
        <w:rPr>
          <w:rFonts w:ascii="Calibri" w:hAnsi="Calibri"/>
          <w:sz w:val="22"/>
          <w:szCs w:val="22"/>
        </w:rPr>
        <w:t>ma</w:t>
      </w:r>
      <w:proofErr w:type="spellEnd"/>
      <w:r>
        <w:rPr>
          <w:rFonts w:ascii="Calibri" w:hAnsi="Calibri"/>
          <w:sz w:val="22"/>
          <w:szCs w:val="22"/>
        </w:rPr>
        <w:t>̊</w:t>
      </w:r>
      <w:r w:rsidR="009B4E78">
        <w:rPr>
          <w:rFonts w:ascii="Calibri" w:hAnsi="Calibri"/>
          <w:sz w:val="22"/>
          <w:szCs w:val="22"/>
        </w:rPr>
        <w:t xml:space="preserve"> uansett</w:t>
      </w:r>
      <w:r>
        <w:rPr>
          <w:rFonts w:ascii="Calibri" w:hAnsi="Calibri"/>
          <w:sz w:val="22"/>
          <w:szCs w:val="22"/>
        </w:rPr>
        <w:t xml:space="preserve"> være tilstede </w:t>
      </w:r>
      <w:r w:rsidRPr="006F7832">
        <w:rPr>
          <w:rFonts w:ascii="Calibri" w:hAnsi="Calibri"/>
          <w:sz w:val="22"/>
          <w:szCs w:val="22"/>
        </w:rPr>
        <w:t>og gjøre arbeidet i denne instruksen</w:t>
      </w:r>
      <w:r w:rsidR="00316A52">
        <w:rPr>
          <w:rFonts w:ascii="Calibri" w:hAnsi="Calibri"/>
          <w:sz w:val="22"/>
          <w:szCs w:val="22"/>
        </w:rPr>
        <w:t>.</w:t>
      </w:r>
    </w:p>
    <w:p w:rsidR="00B65759" w:rsidRPr="006F7832" w:rsidRDefault="009B4E78" w:rsidP="00DB065C">
      <w:pPr>
        <w:pStyle w:val="NormalWeb"/>
        <w:rPr>
          <w:rFonts w:ascii="SymbolMT" w:hAnsi="SymbolMT"/>
          <w:sz w:val="22"/>
          <w:szCs w:val="22"/>
        </w:rPr>
      </w:pPr>
      <w:r>
        <w:rPr>
          <w:rFonts w:ascii="Calibri" w:hAnsi="Calibri"/>
          <w:sz w:val="22"/>
          <w:szCs w:val="22"/>
        </w:rPr>
        <w:t>Hvert arrangerende lag vurderer oppmøtetid i forhold til hva som skal forberedes før kamp i forhold til antall deltagere som kommer til kamp/arrang</w:t>
      </w:r>
      <w:r w:rsidR="00B81860">
        <w:rPr>
          <w:rFonts w:ascii="Calibri" w:hAnsi="Calibri"/>
          <w:sz w:val="22"/>
          <w:szCs w:val="22"/>
        </w:rPr>
        <w:t>ement</w:t>
      </w:r>
      <w:r>
        <w:rPr>
          <w:rFonts w:ascii="Calibri" w:hAnsi="Calibri"/>
          <w:sz w:val="22"/>
          <w:szCs w:val="22"/>
        </w:rPr>
        <w:t>et.  Til vanlig anbefales oppmøte 1 time før første kampstart da mange lag møter tidlig til kamp.</w:t>
      </w:r>
    </w:p>
    <w:p w:rsidR="006F7832" w:rsidRDefault="006F7832" w:rsidP="00B65759">
      <w:pPr>
        <w:pStyle w:val="NormalWeb"/>
        <w:rPr>
          <w:rFonts w:ascii="Calibri" w:hAnsi="Calibri"/>
          <w:b/>
          <w:bCs/>
          <w:sz w:val="22"/>
          <w:szCs w:val="22"/>
        </w:rPr>
      </w:pPr>
    </w:p>
    <w:p w:rsidR="008A4EFD" w:rsidRDefault="008A4EFD" w:rsidP="00CB13DD">
      <w:pPr>
        <w:pStyle w:val="Overskrift2"/>
        <w:rPr>
          <w:rFonts w:ascii="SymbolMT" w:hAnsi="SymbolMT"/>
        </w:rPr>
      </w:pPr>
      <w:r>
        <w:t>Ansvar kampvert</w:t>
      </w:r>
    </w:p>
    <w:p w:rsidR="009B4E78" w:rsidRPr="009B4E78" w:rsidRDefault="009B4E78" w:rsidP="009B4E78">
      <w:pPr>
        <w:pStyle w:val="NormalWeb"/>
        <w:rPr>
          <w:rFonts w:ascii="SymbolMT" w:hAnsi="SymbolMT"/>
          <w:sz w:val="22"/>
          <w:szCs w:val="22"/>
        </w:rPr>
      </w:pPr>
      <w:r>
        <w:rPr>
          <w:rFonts w:ascii="Calibri" w:hAnsi="Calibri"/>
          <w:sz w:val="22"/>
          <w:szCs w:val="22"/>
        </w:rPr>
        <w:t>Avhengig av antall deltagere til kamp/arrangement vurderes det hvor mange kampverter som skal være i hallen for å holde kontroll på smittevernregler.</w:t>
      </w:r>
    </w:p>
    <w:p w:rsidR="00513827" w:rsidRDefault="00513827" w:rsidP="00513827">
      <w:pPr>
        <w:pStyle w:val="NormalWeb"/>
        <w:numPr>
          <w:ilvl w:val="0"/>
          <w:numId w:val="18"/>
        </w:numPr>
        <w:rPr>
          <w:rFonts w:ascii="SymbolMT" w:hAnsi="SymbolMT"/>
          <w:sz w:val="22"/>
          <w:szCs w:val="22"/>
        </w:rPr>
      </w:pPr>
      <w:r>
        <w:rPr>
          <w:rFonts w:ascii="Calibri" w:hAnsi="Calibri"/>
          <w:sz w:val="22"/>
          <w:szCs w:val="22"/>
        </w:rPr>
        <w:t xml:space="preserve">Det skal stå 1-2 kampverter ved inngangen og </w:t>
      </w:r>
      <w:proofErr w:type="spellStart"/>
      <w:r>
        <w:rPr>
          <w:rFonts w:ascii="Calibri" w:hAnsi="Calibri"/>
          <w:sz w:val="22"/>
          <w:szCs w:val="22"/>
        </w:rPr>
        <w:t>påse</w:t>
      </w:r>
      <w:proofErr w:type="spellEnd"/>
      <w:r>
        <w:rPr>
          <w:rFonts w:ascii="Calibri" w:hAnsi="Calibri"/>
          <w:sz w:val="22"/>
          <w:szCs w:val="22"/>
        </w:rPr>
        <w:t xml:space="preserve"> at alle skanner sin identitet via telefon. Dette gjelder alle som er i hallen, </w:t>
      </w:r>
      <w:proofErr w:type="spellStart"/>
      <w:r>
        <w:rPr>
          <w:rFonts w:ascii="Calibri" w:hAnsi="Calibri"/>
          <w:sz w:val="22"/>
          <w:szCs w:val="22"/>
        </w:rPr>
        <w:t>ogsa</w:t>
      </w:r>
      <w:proofErr w:type="spellEnd"/>
      <w:r>
        <w:rPr>
          <w:rFonts w:ascii="Calibri" w:hAnsi="Calibri"/>
          <w:sz w:val="22"/>
          <w:szCs w:val="22"/>
        </w:rPr>
        <w:t xml:space="preserve">̊ de som jobber i kiosken og sekretariatet. Vaktene </w:t>
      </w:r>
      <w:proofErr w:type="spellStart"/>
      <w:r>
        <w:rPr>
          <w:rFonts w:ascii="Calibri" w:hAnsi="Calibri"/>
          <w:sz w:val="22"/>
          <w:szCs w:val="22"/>
        </w:rPr>
        <w:t>ma</w:t>
      </w:r>
      <w:proofErr w:type="spellEnd"/>
      <w:r>
        <w:rPr>
          <w:rFonts w:ascii="Calibri" w:hAnsi="Calibri"/>
          <w:sz w:val="22"/>
          <w:szCs w:val="22"/>
        </w:rPr>
        <w:t>̊ holde oversikt over at antallet i hallen ikke overskrider dagens maksgrense for arrangement.</w:t>
      </w:r>
    </w:p>
    <w:p w:rsidR="00513827" w:rsidRDefault="00513827" w:rsidP="00513827">
      <w:pPr>
        <w:pStyle w:val="NormalWeb"/>
        <w:numPr>
          <w:ilvl w:val="1"/>
          <w:numId w:val="22"/>
        </w:numPr>
        <w:rPr>
          <w:rFonts w:ascii="SymbolMT" w:hAnsi="SymbolMT"/>
          <w:sz w:val="22"/>
          <w:szCs w:val="22"/>
        </w:rPr>
      </w:pPr>
      <w:proofErr w:type="spellStart"/>
      <w:r>
        <w:rPr>
          <w:rFonts w:ascii="Calibri" w:hAnsi="Calibri"/>
          <w:sz w:val="22"/>
          <w:szCs w:val="22"/>
        </w:rPr>
        <w:t>Når</w:t>
      </w:r>
      <w:proofErr w:type="spellEnd"/>
      <w:r>
        <w:rPr>
          <w:rFonts w:ascii="Calibri" w:hAnsi="Calibri"/>
          <w:sz w:val="22"/>
          <w:szCs w:val="22"/>
        </w:rPr>
        <w:t xml:space="preserve"> det gjelder spillerne og trener er disse registrert i elektronisk kamp rapport, men for de som har </w:t>
      </w:r>
      <w:proofErr w:type="spellStart"/>
      <w:r>
        <w:rPr>
          <w:rFonts w:ascii="Calibri" w:hAnsi="Calibri"/>
          <w:sz w:val="22"/>
          <w:szCs w:val="22"/>
        </w:rPr>
        <w:t>aktivitetsserie</w:t>
      </w:r>
      <w:proofErr w:type="spellEnd"/>
      <w:r>
        <w:rPr>
          <w:rFonts w:ascii="Calibri" w:hAnsi="Calibri"/>
          <w:sz w:val="22"/>
          <w:szCs w:val="22"/>
        </w:rPr>
        <w:t xml:space="preserve"> </w:t>
      </w:r>
      <w:proofErr w:type="spellStart"/>
      <w:r>
        <w:rPr>
          <w:rFonts w:ascii="Calibri" w:hAnsi="Calibri"/>
          <w:sz w:val="22"/>
          <w:szCs w:val="22"/>
        </w:rPr>
        <w:t>ma</w:t>
      </w:r>
      <w:proofErr w:type="spellEnd"/>
      <w:r>
        <w:rPr>
          <w:rFonts w:ascii="Calibri" w:hAnsi="Calibri"/>
          <w:sz w:val="22"/>
          <w:szCs w:val="22"/>
        </w:rPr>
        <w:t xml:space="preserve">̊ navn </w:t>
      </w:r>
      <w:proofErr w:type="spellStart"/>
      <w:r>
        <w:rPr>
          <w:rFonts w:ascii="Calibri" w:hAnsi="Calibri"/>
          <w:sz w:val="22"/>
          <w:szCs w:val="22"/>
        </w:rPr>
        <w:t>pa</w:t>
      </w:r>
      <w:proofErr w:type="spellEnd"/>
      <w:r>
        <w:rPr>
          <w:rFonts w:ascii="Calibri" w:hAnsi="Calibri"/>
          <w:sz w:val="22"/>
          <w:szCs w:val="22"/>
        </w:rPr>
        <w:t xml:space="preserve">̊ spillere og trenere føres </w:t>
      </w:r>
      <w:proofErr w:type="spellStart"/>
      <w:r>
        <w:rPr>
          <w:rFonts w:ascii="Calibri" w:hAnsi="Calibri"/>
          <w:sz w:val="22"/>
          <w:szCs w:val="22"/>
        </w:rPr>
        <w:t>pa</w:t>
      </w:r>
      <w:proofErr w:type="spellEnd"/>
      <w:r>
        <w:rPr>
          <w:rFonts w:ascii="Calibri" w:hAnsi="Calibri"/>
          <w:sz w:val="22"/>
          <w:szCs w:val="22"/>
        </w:rPr>
        <w:t xml:space="preserve">̊ eget ark/ </w:t>
      </w:r>
      <w:proofErr w:type="spellStart"/>
      <w:r>
        <w:rPr>
          <w:rFonts w:ascii="Calibri" w:hAnsi="Calibri"/>
          <w:sz w:val="22"/>
          <w:szCs w:val="22"/>
        </w:rPr>
        <w:t>evt</w:t>
      </w:r>
      <w:proofErr w:type="spellEnd"/>
      <w:r>
        <w:rPr>
          <w:rFonts w:ascii="Calibri" w:hAnsi="Calibri"/>
          <w:sz w:val="22"/>
          <w:szCs w:val="22"/>
        </w:rPr>
        <w:t xml:space="preserve"> s</w:t>
      </w:r>
      <w:r w:rsidR="00214F27">
        <w:rPr>
          <w:rFonts w:ascii="Calibri" w:hAnsi="Calibri"/>
          <w:sz w:val="22"/>
          <w:szCs w:val="22"/>
        </w:rPr>
        <w:t>k</w:t>
      </w:r>
      <w:r>
        <w:rPr>
          <w:rFonts w:ascii="Calibri" w:hAnsi="Calibri"/>
          <w:sz w:val="22"/>
          <w:szCs w:val="22"/>
        </w:rPr>
        <w:t xml:space="preserve">annes via telefon </w:t>
      </w:r>
    </w:p>
    <w:p w:rsidR="00513827" w:rsidRDefault="00513827" w:rsidP="00513827">
      <w:pPr>
        <w:pStyle w:val="NormalWeb"/>
        <w:numPr>
          <w:ilvl w:val="1"/>
          <w:numId w:val="22"/>
        </w:numPr>
        <w:rPr>
          <w:rFonts w:ascii="SymbolMT" w:hAnsi="SymbolMT"/>
          <w:sz w:val="22"/>
          <w:szCs w:val="22"/>
        </w:rPr>
      </w:pPr>
      <w:r>
        <w:rPr>
          <w:rFonts w:ascii="Calibri" w:hAnsi="Calibri"/>
          <w:sz w:val="22"/>
          <w:szCs w:val="22"/>
        </w:rPr>
        <w:t xml:space="preserve">Telefonen hentes og oppbevares i kiosken i </w:t>
      </w:r>
      <w:proofErr w:type="spellStart"/>
      <w:r>
        <w:rPr>
          <w:rFonts w:ascii="Calibri" w:hAnsi="Calibri"/>
          <w:sz w:val="22"/>
          <w:szCs w:val="22"/>
        </w:rPr>
        <w:t>låst</w:t>
      </w:r>
      <w:proofErr w:type="spellEnd"/>
      <w:r>
        <w:rPr>
          <w:rFonts w:ascii="Calibri" w:hAnsi="Calibri"/>
          <w:sz w:val="22"/>
          <w:szCs w:val="22"/>
        </w:rPr>
        <w:t xml:space="preserve"> skap. </w:t>
      </w:r>
    </w:p>
    <w:p w:rsidR="00513827" w:rsidRDefault="00513827" w:rsidP="00513827">
      <w:pPr>
        <w:pStyle w:val="NormalWeb"/>
        <w:numPr>
          <w:ilvl w:val="1"/>
          <w:numId w:val="22"/>
        </w:numPr>
        <w:rPr>
          <w:rFonts w:ascii="SymbolMT" w:hAnsi="SymbolMT"/>
          <w:sz w:val="22"/>
          <w:szCs w:val="22"/>
        </w:rPr>
      </w:pPr>
      <w:r>
        <w:rPr>
          <w:rFonts w:ascii="Calibri" w:hAnsi="Calibri"/>
          <w:sz w:val="22"/>
          <w:szCs w:val="22"/>
        </w:rPr>
        <w:t xml:space="preserve">De besøkende som ikke har egnet mobil skriver navn og telefon nummer </w:t>
      </w:r>
      <w:proofErr w:type="spellStart"/>
      <w:r>
        <w:rPr>
          <w:rFonts w:ascii="Calibri" w:hAnsi="Calibri"/>
          <w:sz w:val="22"/>
          <w:szCs w:val="22"/>
        </w:rPr>
        <w:t>pa</w:t>
      </w:r>
      <w:proofErr w:type="spellEnd"/>
      <w:r>
        <w:rPr>
          <w:rFonts w:ascii="Calibri" w:hAnsi="Calibri"/>
          <w:sz w:val="22"/>
          <w:szCs w:val="22"/>
        </w:rPr>
        <w:t xml:space="preserve">̊ eget ark (ligger i kiosken) </w:t>
      </w:r>
    </w:p>
    <w:p w:rsidR="00513827" w:rsidRPr="0028329A" w:rsidRDefault="00513827" w:rsidP="00513827">
      <w:pPr>
        <w:pStyle w:val="NormalWeb"/>
        <w:numPr>
          <w:ilvl w:val="1"/>
          <w:numId w:val="22"/>
        </w:numPr>
        <w:rPr>
          <w:rFonts w:ascii="SymbolMT" w:hAnsi="SymbolMT"/>
          <w:sz w:val="22"/>
          <w:szCs w:val="22"/>
        </w:rPr>
      </w:pPr>
      <w:r w:rsidRPr="0028329A">
        <w:rPr>
          <w:rFonts w:ascii="Calibri" w:hAnsi="Calibri"/>
          <w:sz w:val="22"/>
          <w:szCs w:val="22"/>
        </w:rPr>
        <w:t xml:space="preserve">Arket leveres til kullkontakt </w:t>
      </w:r>
      <w:proofErr w:type="spellStart"/>
      <w:r w:rsidRPr="0028329A">
        <w:rPr>
          <w:rFonts w:ascii="Calibri" w:hAnsi="Calibri"/>
          <w:sz w:val="22"/>
          <w:szCs w:val="22"/>
        </w:rPr>
        <w:t>pa</w:t>
      </w:r>
      <w:proofErr w:type="spellEnd"/>
      <w:r w:rsidRPr="0028329A">
        <w:rPr>
          <w:rFonts w:ascii="Calibri" w:hAnsi="Calibri"/>
          <w:sz w:val="22"/>
          <w:szCs w:val="22"/>
        </w:rPr>
        <w:t xml:space="preserve">̊ laget som har ansvar for å oppbevare dette i 10 dager for så å makulere. </w:t>
      </w:r>
    </w:p>
    <w:p w:rsidR="00513827" w:rsidRDefault="00513827" w:rsidP="00513827">
      <w:pPr>
        <w:pStyle w:val="NormalWeb"/>
        <w:numPr>
          <w:ilvl w:val="0"/>
          <w:numId w:val="18"/>
        </w:numPr>
        <w:rPr>
          <w:rFonts w:ascii="SymbolMT" w:hAnsi="SymbolMT"/>
          <w:sz w:val="22"/>
          <w:szCs w:val="22"/>
        </w:rPr>
      </w:pPr>
      <w:r>
        <w:rPr>
          <w:rFonts w:ascii="Calibri" w:hAnsi="Calibri"/>
          <w:sz w:val="22"/>
          <w:szCs w:val="22"/>
        </w:rPr>
        <w:t xml:space="preserve">3. </w:t>
      </w:r>
      <w:proofErr w:type="spellStart"/>
      <w:r>
        <w:rPr>
          <w:rFonts w:ascii="Calibri" w:hAnsi="Calibri"/>
          <w:sz w:val="22"/>
          <w:szCs w:val="22"/>
        </w:rPr>
        <w:t>kampvert</w:t>
      </w:r>
      <w:proofErr w:type="spellEnd"/>
      <w:r>
        <w:rPr>
          <w:rFonts w:ascii="Calibri" w:hAnsi="Calibri"/>
          <w:sz w:val="22"/>
          <w:szCs w:val="22"/>
        </w:rPr>
        <w:t xml:space="preserve"> </w:t>
      </w:r>
      <w:proofErr w:type="spellStart"/>
      <w:r>
        <w:rPr>
          <w:rFonts w:ascii="Calibri" w:hAnsi="Calibri"/>
          <w:sz w:val="22"/>
          <w:szCs w:val="22"/>
        </w:rPr>
        <w:t>står</w:t>
      </w:r>
      <w:proofErr w:type="spellEnd"/>
      <w:r>
        <w:rPr>
          <w:rFonts w:ascii="Calibri" w:hAnsi="Calibri"/>
          <w:sz w:val="22"/>
          <w:szCs w:val="22"/>
        </w:rPr>
        <w:t xml:space="preserve"> ved inngangen til hallen (i mellomgangen). Der </w:t>
      </w:r>
      <w:r w:rsidR="00214F27">
        <w:rPr>
          <w:rFonts w:ascii="Calibri" w:hAnsi="Calibri"/>
          <w:sz w:val="22"/>
          <w:szCs w:val="22"/>
        </w:rPr>
        <w:t>vises</w:t>
      </w:r>
      <w:r>
        <w:rPr>
          <w:rFonts w:ascii="Calibri" w:hAnsi="Calibri"/>
          <w:sz w:val="22"/>
          <w:szCs w:val="22"/>
        </w:rPr>
        <w:t xml:space="preserve"> hjemmelagets tilskuere til benkene i hallen og bortelagets tilskuere til tribunen. </w:t>
      </w:r>
    </w:p>
    <w:p w:rsidR="00513827" w:rsidRDefault="00513827" w:rsidP="00513827">
      <w:pPr>
        <w:pStyle w:val="NormalWeb"/>
        <w:numPr>
          <w:ilvl w:val="0"/>
          <w:numId w:val="18"/>
        </w:numPr>
        <w:rPr>
          <w:rFonts w:ascii="SymbolMT" w:hAnsi="SymbolMT"/>
          <w:sz w:val="22"/>
          <w:szCs w:val="22"/>
        </w:rPr>
      </w:pPr>
      <w:r>
        <w:rPr>
          <w:rFonts w:ascii="Calibri" w:hAnsi="Calibri"/>
          <w:sz w:val="22"/>
          <w:szCs w:val="22"/>
        </w:rPr>
        <w:t xml:space="preserve">Under kampen skal det være kampverter i hallen og på tribunen for </w:t>
      </w:r>
      <w:r w:rsidR="00214F27">
        <w:rPr>
          <w:rFonts w:ascii="Calibri" w:hAnsi="Calibri"/>
          <w:sz w:val="22"/>
          <w:szCs w:val="22"/>
        </w:rPr>
        <w:t>å påse</w:t>
      </w:r>
      <w:r>
        <w:rPr>
          <w:rFonts w:ascii="Calibri" w:hAnsi="Calibri"/>
          <w:sz w:val="22"/>
          <w:szCs w:val="22"/>
        </w:rPr>
        <w:t xml:space="preserve"> at 1 meters regel overholdes av publikum. </w:t>
      </w:r>
      <w:proofErr w:type="spellStart"/>
      <w:r>
        <w:rPr>
          <w:rFonts w:ascii="Calibri" w:hAnsi="Calibri"/>
          <w:sz w:val="22"/>
          <w:szCs w:val="22"/>
        </w:rPr>
        <w:t>Likesa</w:t>
      </w:r>
      <w:proofErr w:type="spellEnd"/>
      <w:r>
        <w:rPr>
          <w:rFonts w:ascii="Calibri" w:hAnsi="Calibri"/>
          <w:sz w:val="22"/>
          <w:szCs w:val="22"/>
        </w:rPr>
        <w:t xml:space="preserve">̊ </w:t>
      </w:r>
      <w:r w:rsidR="00214F27">
        <w:rPr>
          <w:rFonts w:ascii="Calibri" w:hAnsi="Calibri"/>
          <w:sz w:val="22"/>
          <w:szCs w:val="22"/>
        </w:rPr>
        <w:t>minne</w:t>
      </w:r>
      <w:r>
        <w:rPr>
          <w:rFonts w:ascii="Calibri" w:hAnsi="Calibri"/>
          <w:sz w:val="22"/>
          <w:szCs w:val="22"/>
        </w:rPr>
        <w:t xml:space="preserve"> de som sitter i sekretariat h</w:t>
      </w:r>
      <w:r w:rsidR="00214F27">
        <w:rPr>
          <w:rFonts w:ascii="Calibri" w:hAnsi="Calibri"/>
          <w:sz w:val="22"/>
          <w:szCs w:val="22"/>
        </w:rPr>
        <w:t>older</w:t>
      </w:r>
      <w:r>
        <w:rPr>
          <w:rFonts w:ascii="Calibri" w:hAnsi="Calibri"/>
          <w:sz w:val="22"/>
          <w:szCs w:val="22"/>
        </w:rPr>
        <w:t xml:space="preserve"> 1 meters avstand. </w:t>
      </w:r>
    </w:p>
    <w:p w:rsidR="00513827" w:rsidRDefault="00513827" w:rsidP="00513827">
      <w:pPr>
        <w:pStyle w:val="NormalWeb"/>
        <w:numPr>
          <w:ilvl w:val="0"/>
          <w:numId w:val="18"/>
        </w:numPr>
        <w:rPr>
          <w:rFonts w:ascii="SymbolMT" w:hAnsi="SymbolMT"/>
          <w:sz w:val="22"/>
          <w:szCs w:val="22"/>
        </w:rPr>
      </w:pPr>
      <w:proofErr w:type="spellStart"/>
      <w:r>
        <w:rPr>
          <w:rFonts w:ascii="Calibri" w:hAnsi="Calibri"/>
          <w:sz w:val="22"/>
          <w:szCs w:val="22"/>
        </w:rPr>
        <w:t>Kamverter</w:t>
      </w:r>
      <w:proofErr w:type="spellEnd"/>
      <w:r>
        <w:rPr>
          <w:rFonts w:ascii="Calibri" w:hAnsi="Calibri"/>
          <w:sz w:val="22"/>
          <w:szCs w:val="22"/>
        </w:rPr>
        <w:t xml:space="preserve"> ved inngangen </w:t>
      </w:r>
      <w:r w:rsidR="00214F27">
        <w:rPr>
          <w:rFonts w:ascii="Calibri" w:hAnsi="Calibri"/>
          <w:sz w:val="22"/>
          <w:szCs w:val="22"/>
        </w:rPr>
        <w:t xml:space="preserve">ser til </w:t>
      </w:r>
      <w:r>
        <w:rPr>
          <w:rFonts w:ascii="Calibri" w:hAnsi="Calibri"/>
          <w:sz w:val="22"/>
          <w:szCs w:val="22"/>
        </w:rPr>
        <w:t xml:space="preserve">at folk holder god avstand ved kiosken. </w:t>
      </w:r>
    </w:p>
    <w:p w:rsidR="00513827" w:rsidRPr="00690EFE" w:rsidRDefault="00513827" w:rsidP="00513827">
      <w:pPr>
        <w:pStyle w:val="NormalWeb"/>
        <w:numPr>
          <w:ilvl w:val="0"/>
          <w:numId w:val="18"/>
        </w:numPr>
        <w:rPr>
          <w:rFonts w:ascii="SymbolMT" w:hAnsi="SymbolMT"/>
          <w:sz w:val="22"/>
          <w:szCs w:val="22"/>
        </w:rPr>
      </w:pPr>
      <w:r>
        <w:rPr>
          <w:rFonts w:ascii="Calibri" w:hAnsi="Calibri"/>
          <w:sz w:val="22"/>
          <w:szCs w:val="22"/>
        </w:rPr>
        <w:t xml:space="preserve">Kampverter sørger for at berøringsflater </w:t>
      </w:r>
      <w:proofErr w:type="spellStart"/>
      <w:r>
        <w:rPr>
          <w:rFonts w:ascii="Calibri" w:hAnsi="Calibri"/>
          <w:sz w:val="22"/>
          <w:szCs w:val="22"/>
        </w:rPr>
        <w:t>pa</w:t>
      </w:r>
      <w:proofErr w:type="spellEnd"/>
      <w:r>
        <w:rPr>
          <w:rFonts w:ascii="Calibri" w:hAnsi="Calibri"/>
          <w:sz w:val="22"/>
          <w:szCs w:val="22"/>
        </w:rPr>
        <w:t xml:space="preserve">̊ toaletter, </w:t>
      </w:r>
      <w:proofErr w:type="spellStart"/>
      <w:r>
        <w:rPr>
          <w:rFonts w:ascii="Calibri" w:hAnsi="Calibri"/>
          <w:sz w:val="22"/>
          <w:szCs w:val="22"/>
        </w:rPr>
        <w:t>dørhåndtak</w:t>
      </w:r>
      <w:proofErr w:type="spellEnd"/>
      <w:r w:rsidR="00217D98">
        <w:rPr>
          <w:rFonts w:ascii="Calibri" w:hAnsi="Calibri"/>
          <w:sz w:val="22"/>
          <w:szCs w:val="22"/>
        </w:rPr>
        <w:t>,</w:t>
      </w:r>
      <w:r>
        <w:rPr>
          <w:rFonts w:ascii="Calibri" w:hAnsi="Calibri"/>
          <w:sz w:val="22"/>
          <w:szCs w:val="22"/>
        </w:rPr>
        <w:t xml:space="preserve"> </w:t>
      </w:r>
      <w:proofErr w:type="spellStart"/>
      <w:r>
        <w:rPr>
          <w:rFonts w:ascii="Calibri" w:hAnsi="Calibri"/>
          <w:sz w:val="22"/>
          <w:szCs w:val="22"/>
        </w:rPr>
        <w:t>gelendere</w:t>
      </w:r>
      <w:proofErr w:type="spellEnd"/>
      <w:r>
        <w:rPr>
          <w:rFonts w:ascii="Calibri" w:hAnsi="Calibri"/>
          <w:sz w:val="22"/>
          <w:szCs w:val="22"/>
        </w:rPr>
        <w:t>, spillerbenker og sekretariat</w:t>
      </w:r>
      <w:r w:rsidR="00214F27">
        <w:rPr>
          <w:rFonts w:ascii="Calibri" w:hAnsi="Calibri"/>
          <w:sz w:val="22"/>
          <w:szCs w:val="22"/>
        </w:rPr>
        <w:t xml:space="preserve">ets </w:t>
      </w:r>
      <w:r>
        <w:rPr>
          <w:rFonts w:ascii="Calibri" w:hAnsi="Calibri"/>
          <w:sz w:val="22"/>
          <w:szCs w:val="22"/>
        </w:rPr>
        <w:t xml:space="preserve">bord desinfiseres godt før kampstart og mellom kamper. </w:t>
      </w:r>
      <w:r w:rsidR="00214F27">
        <w:rPr>
          <w:rFonts w:ascii="Calibri" w:hAnsi="Calibri"/>
          <w:sz w:val="22"/>
          <w:szCs w:val="22"/>
        </w:rPr>
        <w:t>I tillegg sørge</w:t>
      </w:r>
      <w:r>
        <w:rPr>
          <w:rFonts w:ascii="Calibri" w:hAnsi="Calibri"/>
          <w:sz w:val="22"/>
          <w:szCs w:val="22"/>
        </w:rPr>
        <w:t xml:space="preserve"> for </w:t>
      </w:r>
      <w:r w:rsidR="00214F27">
        <w:rPr>
          <w:rFonts w:ascii="Calibri" w:hAnsi="Calibri"/>
          <w:sz w:val="22"/>
          <w:szCs w:val="22"/>
        </w:rPr>
        <w:t>påfyll</w:t>
      </w:r>
      <w:r>
        <w:rPr>
          <w:rFonts w:ascii="Calibri" w:hAnsi="Calibri"/>
          <w:sz w:val="22"/>
          <w:szCs w:val="22"/>
        </w:rPr>
        <w:t xml:space="preserve"> av engangspapir </w:t>
      </w:r>
      <w:proofErr w:type="spellStart"/>
      <w:r>
        <w:rPr>
          <w:rFonts w:ascii="Calibri" w:hAnsi="Calibri"/>
          <w:sz w:val="22"/>
          <w:szCs w:val="22"/>
        </w:rPr>
        <w:t>pa</w:t>
      </w:r>
      <w:proofErr w:type="spellEnd"/>
      <w:r>
        <w:rPr>
          <w:rFonts w:ascii="Calibri" w:hAnsi="Calibri"/>
          <w:sz w:val="22"/>
          <w:szCs w:val="22"/>
        </w:rPr>
        <w:t>̊ toaletter (ligger i kiosken).</w:t>
      </w:r>
    </w:p>
    <w:p w:rsidR="00513827" w:rsidRPr="00A0099A" w:rsidRDefault="00513827" w:rsidP="00513827">
      <w:pPr>
        <w:pStyle w:val="NormalWeb"/>
        <w:numPr>
          <w:ilvl w:val="0"/>
          <w:numId w:val="18"/>
        </w:numPr>
        <w:rPr>
          <w:rFonts w:ascii="SymbolMT" w:hAnsi="SymbolMT"/>
          <w:sz w:val="22"/>
          <w:szCs w:val="22"/>
        </w:rPr>
      </w:pPr>
      <w:r>
        <w:rPr>
          <w:rFonts w:ascii="Calibri" w:hAnsi="Calibri"/>
          <w:sz w:val="22"/>
          <w:szCs w:val="22"/>
        </w:rPr>
        <w:t>Etter kampen skal kampevertene vise vei ut (spesielt viktig hvis andre lag er på vei inn i hallen)</w:t>
      </w:r>
    </w:p>
    <w:p w:rsidR="00513827" w:rsidRPr="00A0099A" w:rsidRDefault="00513827" w:rsidP="00214F27">
      <w:pPr>
        <w:pStyle w:val="NormalWeb"/>
        <w:numPr>
          <w:ilvl w:val="1"/>
          <w:numId w:val="23"/>
        </w:numPr>
        <w:rPr>
          <w:rFonts w:ascii="SymbolMT" w:hAnsi="SymbolMT"/>
          <w:sz w:val="22"/>
          <w:szCs w:val="22"/>
        </w:rPr>
      </w:pPr>
      <w:r>
        <w:rPr>
          <w:rFonts w:ascii="Calibri" w:hAnsi="Calibri"/>
          <w:sz w:val="22"/>
          <w:szCs w:val="22"/>
        </w:rPr>
        <w:t xml:space="preserve">for bortelaget ut branndør innerst på tribunen </w:t>
      </w:r>
    </w:p>
    <w:p w:rsidR="00513827" w:rsidRPr="00214F27" w:rsidRDefault="00513827" w:rsidP="00214F27">
      <w:pPr>
        <w:pStyle w:val="NormalWeb"/>
        <w:numPr>
          <w:ilvl w:val="1"/>
          <w:numId w:val="23"/>
        </w:numPr>
        <w:rPr>
          <w:rFonts w:ascii="SymbolMT" w:hAnsi="SymbolMT"/>
          <w:sz w:val="22"/>
          <w:szCs w:val="22"/>
        </w:rPr>
      </w:pPr>
      <w:r>
        <w:rPr>
          <w:rFonts w:ascii="Calibri" w:hAnsi="Calibri"/>
          <w:sz w:val="22"/>
          <w:szCs w:val="22"/>
        </w:rPr>
        <w:t>for hjemmelaget gjennom branndør ved garasjeport i hallen.</w:t>
      </w:r>
    </w:p>
    <w:p w:rsidR="00214F27" w:rsidRPr="00A0099A" w:rsidRDefault="00214F27" w:rsidP="00214F27">
      <w:pPr>
        <w:pStyle w:val="NormalWeb"/>
        <w:rPr>
          <w:rFonts w:ascii="SymbolMT" w:hAnsi="SymbolMT"/>
          <w:sz w:val="22"/>
          <w:szCs w:val="22"/>
        </w:rPr>
      </w:pPr>
    </w:p>
    <w:p w:rsidR="008A4EFD" w:rsidRDefault="008A4EFD" w:rsidP="00CB13DD">
      <w:pPr>
        <w:pStyle w:val="Overskrift2"/>
        <w:rPr>
          <w:rFonts w:ascii="SymbolMT" w:hAnsi="SymbolMT"/>
        </w:rPr>
      </w:pPr>
      <w:r>
        <w:t xml:space="preserve">Ansvar trenere: </w:t>
      </w:r>
    </w:p>
    <w:p w:rsidR="008A4EFD" w:rsidRDefault="008A4EFD" w:rsidP="008A4EFD">
      <w:pPr>
        <w:pStyle w:val="NormalWeb"/>
        <w:numPr>
          <w:ilvl w:val="0"/>
          <w:numId w:val="5"/>
        </w:numPr>
        <w:rPr>
          <w:rFonts w:ascii="SymbolMT" w:hAnsi="SymbolMT"/>
          <w:sz w:val="22"/>
          <w:szCs w:val="22"/>
        </w:rPr>
      </w:pPr>
      <w:r>
        <w:rPr>
          <w:rFonts w:ascii="Calibri" w:hAnsi="Calibri"/>
          <w:sz w:val="22"/>
          <w:szCs w:val="22"/>
        </w:rPr>
        <w:t xml:space="preserve">Lagene skal frem til 16 </w:t>
      </w:r>
      <w:proofErr w:type="spellStart"/>
      <w:r>
        <w:rPr>
          <w:rFonts w:ascii="Calibri" w:hAnsi="Calibri"/>
          <w:sz w:val="22"/>
          <w:szCs w:val="22"/>
        </w:rPr>
        <w:t>år</w:t>
      </w:r>
      <w:proofErr w:type="spellEnd"/>
      <w:r>
        <w:rPr>
          <w:rFonts w:ascii="Calibri" w:hAnsi="Calibri"/>
          <w:sz w:val="22"/>
          <w:szCs w:val="22"/>
        </w:rPr>
        <w:t xml:space="preserve"> ikke ha sidebytte og benytte samme innbytterbenk under begge omganger. </w:t>
      </w:r>
    </w:p>
    <w:p w:rsidR="008A4EFD" w:rsidRDefault="008A4EFD" w:rsidP="008A4EFD">
      <w:pPr>
        <w:pStyle w:val="NormalWeb"/>
        <w:numPr>
          <w:ilvl w:val="0"/>
          <w:numId w:val="5"/>
        </w:numPr>
        <w:rPr>
          <w:rFonts w:ascii="SymbolMT" w:hAnsi="SymbolMT"/>
          <w:sz w:val="22"/>
          <w:szCs w:val="22"/>
        </w:rPr>
      </w:pPr>
      <w:r>
        <w:rPr>
          <w:rFonts w:ascii="Calibri" w:hAnsi="Calibri"/>
          <w:sz w:val="22"/>
          <w:szCs w:val="22"/>
        </w:rPr>
        <w:t xml:space="preserve">Det er trenere/lagledere som har ansvar for at 1 meters regel overholdes </w:t>
      </w:r>
      <w:proofErr w:type="spellStart"/>
      <w:r>
        <w:rPr>
          <w:rFonts w:ascii="Calibri" w:hAnsi="Calibri"/>
          <w:sz w:val="22"/>
          <w:szCs w:val="22"/>
        </w:rPr>
        <w:t>pa</w:t>
      </w:r>
      <w:proofErr w:type="spellEnd"/>
      <w:r>
        <w:rPr>
          <w:rFonts w:ascii="Calibri" w:hAnsi="Calibri"/>
          <w:sz w:val="22"/>
          <w:szCs w:val="22"/>
        </w:rPr>
        <w:t xml:space="preserve">̊ egen innbytterbenk. </w:t>
      </w:r>
    </w:p>
    <w:p w:rsidR="008A4EFD" w:rsidRDefault="008A4EFD" w:rsidP="008A4EFD">
      <w:pPr>
        <w:pStyle w:val="NormalWeb"/>
        <w:numPr>
          <w:ilvl w:val="0"/>
          <w:numId w:val="5"/>
        </w:numPr>
        <w:rPr>
          <w:rFonts w:ascii="SymbolMT" w:hAnsi="SymbolMT"/>
          <w:sz w:val="22"/>
          <w:szCs w:val="22"/>
        </w:rPr>
      </w:pPr>
      <w:r>
        <w:rPr>
          <w:rFonts w:ascii="Calibri" w:hAnsi="Calibri"/>
          <w:sz w:val="22"/>
          <w:szCs w:val="22"/>
        </w:rPr>
        <w:t xml:space="preserve">VI merker benkene med farget tape og det settes inn ekstra stoler etter behov. </w:t>
      </w:r>
    </w:p>
    <w:p w:rsidR="008A4EFD" w:rsidRDefault="008A4EFD" w:rsidP="008A4EFD">
      <w:pPr>
        <w:pStyle w:val="NormalWeb"/>
        <w:numPr>
          <w:ilvl w:val="0"/>
          <w:numId w:val="5"/>
        </w:numPr>
        <w:rPr>
          <w:rFonts w:ascii="SymbolMT" w:hAnsi="SymbolMT"/>
          <w:sz w:val="22"/>
          <w:szCs w:val="22"/>
        </w:rPr>
      </w:pPr>
      <w:r>
        <w:rPr>
          <w:rFonts w:ascii="Calibri" w:hAnsi="Calibri"/>
          <w:sz w:val="22"/>
          <w:szCs w:val="22"/>
        </w:rPr>
        <w:t xml:space="preserve">Lagleder skal holde 1 meter til spillerne </w:t>
      </w:r>
      <w:proofErr w:type="spellStart"/>
      <w:r>
        <w:rPr>
          <w:rFonts w:ascii="Calibri" w:hAnsi="Calibri"/>
          <w:sz w:val="22"/>
          <w:szCs w:val="22"/>
        </w:rPr>
        <w:t>ogsa</w:t>
      </w:r>
      <w:proofErr w:type="spellEnd"/>
      <w:r>
        <w:rPr>
          <w:rFonts w:ascii="Calibri" w:hAnsi="Calibri"/>
          <w:sz w:val="22"/>
          <w:szCs w:val="22"/>
        </w:rPr>
        <w:t xml:space="preserve">̊ ved </w:t>
      </w:r>
      <w:proofErr w:type="spellStart"/>
      <w:r>
        <w:rPr>
          <w:rFonts w:ascii="Calibri" w:hAnsi="Calibri"/>
          <w:sz w:val="22"/>
          <w:szCs w:val="22"/>
        </w:rPr>
        <w:t>timeout</w:t>
      </w:r>
      <w:proofErr w:type="spellEnd"/>
      <w:r w:rsidR="00A4105D">
        <w:rPr>
          <w:rFonts w:ascii="Calibri" w:hAnsi="Calibri"/>
          <w:sz w:val="22"/>
          <w:szCs w:val="22"/>
        </w:rPr>
        <w:t>.</w:t>
      </w:r>
      <w:r>
        <w:rPr>
          <w:rFonts w:ascii="Calibri" w:hAnsi="Calibri"/>
          <w:sz w:val="22"/>
          <w:szCs w:val="22"/>
        </w:rPr>
        <w:t xml:space="preserve"> </w:t>
      </w:r>
    </w:p>
    <w:p w:rsidR="008A4EFD" w:rsidRDefault="008A4EFD" w:rsidP="008A4EFD">
      <w:pPr>
        <w:pStyle w:val="NormalWeb"/>
        <w:numPr>
          <w:ilvl w:val="0"/>
          <w:numId w:val="5"/>
        </w:numPr>
        <w:rPr>
          <w:rFonts w:ascii="SymbolMT" w:hAnsi="SymbolMT"/>
          <w:sz w:val="22"/>
          <w:szCs w:val="22"/>
        </w:rPr>
      </w:pPr>
      <w:r>
        <w:rPr>
          <w:rFonts w:ascii="Calibri" w:hAnsi="Calibri"/>
          <w:sz w:val="22"/>
          <w:szCs w:val="22"/>
        </w:rPr>
        <w:t xml:space="preserve">Før lagleder og dommere signerer kamprapport skal hender desinfiseres. </w:t>
      </w:r>
    </w:p>
    <w:p w:rsidR="008A4EFD" w:rsidRPr="00E957E2" w:rsidRDefault="008A4EFD" w:rsidP="0028329A">
      <w:pPr>
        <w:pStyle w:val="NormalWeb"/>
        <w:numPr>
          <w:ilvl w:val="0"/>
          <w:numId w:val="5"/>
        </w:numPr>
        <w:rPr>
          <w:rFonts w:ascii="SymbolMT" w:hAnsi="SymbolMT"/>
          <w:sz w:val="22"/>
          <w:szCs w:val="22"/>
        </w:rPr>
      </w:pPr>
      <w:r>
        <w:rPr>
          <w:rFonts w:ascii="Calibri" w:hAnsi="Calibri"/>
          <w:sz w:val="22"/>
          <w:szCs w:val="22"/>
        </w:rPr>
        <w:lastRenderedPageBreak/>
        <w:t xml:space="preserve">Dommere </w:t>
      </w:r>
      <w:proofErr w:type="spellStart"/>
      <w:r>
        <w:rPr>
          <w:rFonts w:ascii="Calibri" w:hAnsi="Calibri"/>
          <w:sz w:val="22"/>
          <w:szCs w:val="22"/>
        </w:rPr>
        <w:t>påser</w:t>
      </w:r>
      <w:proofErr w:type="spellEnd"/>
      <w:r>
        <w:rPr>
          <w:rFonts w:ascii="Calibri" w:hAnsi="Calibri"/>
          <w:sz w:val="22"/>
          <w:szCs w:val="22"/>
        </w:rPr>
        <w:t xml:space="preserve"> at lagene ikke </w:t>
      </w:r>
      <w:proofErr w:type="spellStart"/>
      <w:r>
        <w:rPr>
          <w:rFonts w:ascii="Calibri" w:hAnsi="Calibri"/>
          <w:sz w:val="22"/>
          <w:szCs w:val="22"/>
        </w:rPr>
        <w:t>håndhilser</w:t>
      </w:r>
      <w:proofErr w:type="spellEnd"/>
      <w:r>
        <w:rPr>
          <w:rFonts w:ascii="Calibri" w:hAnsi="Calibri"/>
          <w:sz w:val="22"/>
          <w:szCs w:val="22"/>
        </w:rPr>
        <w:t xml:space="preserve"> før eller etter kamp, men lagene kan gå forbi hverandre. </w:t>
      </w:r>
    </w:p>
    <w:p w:rsidR="00E957E2" w:rsidRDefault="00C144D1" w:rsidP="00E957E2">
      <w:pPr>
        <w:pStyle w:val="NormalWeb"/>
        <w:rPr>
          <w:rFonts w:ascii="Calibri" w:hAnsi="Calibri"/>
          <w:sz w:val="22"/>
          <w:szCs w:val="22"/>
        </w:rPr>
      </w:pPr>
      <w:r>
        <w:rPr>
          <w:rFonts w:ascii="Calibri" w:hAnsi="Calibri"/>
          <w:sz w:val="22"/>
          <w:szCs w:val="22"/>
        </w:rPr>
        <w:t>Dette er satt opp på et generelt grunnlag for å tilpasse alle kamper/arrangementer/funksjoner. Alle lag må ta ansvar for å tilpasse dette til deres lags arrangering av kamp/arrangement.</w:t>
      </w:r>
    </w:p>
    <w:p w:rsidR="00C144D1" w:rsidRDefault="00C144D1" w:rsidP="00E957E2">
      <w:pPr>
        <w:pStyle w:val="NormalWeb"/>
        <w:rPr>
          <w:rFonts w:ascii="Calibri" w:hAnsi="Calibri"/>
          <w:sz w:val="22"/>
          <w:szCs w:val="22"/>
        </w:rPr>
      </w:pPr>
    </w:p>
    <w:p w:rsidR="00E957E2" w:rsidRPr="00C60076" w:rsidRDefault="00C60076" w:rsidP="00C60076">
      <w:pPr>
        <w:rPr>
          <w:rFonts w:ascii="Calibri" w:eastAsia="Times New Roman" w:hAnsi="Calibri" w:cs="Times New Roman"/>
          <w:sz w:val="22"/>
          <w:szCs w:val="22"/>
          <w:lang w:eastAsia="nb-NO"/>
        </w:rPr>
      </w:pPr>
      <w:r>
        <w:rPr>
          <w:rFonts w:ascii="Calibri" w:hAnsi="Calibri"/>
          <w:sz w:val="22"/>
          <w:szCs w:val="22"/>
        </w:rPr>
        <w:br w:type="page"/>
      </w:r>
      <w:r w:rsidR="00E957E2" w:rsidRPr="00822C7C">
        <w:rPr>
          <w:rFonts w:eastAsia="Times New Roman" w:cstheme="minorHAnsi"/>
          <w:b/>
          <w:bCs/>
          <w:color w:val="000000"/>
          <w:sz w:val="22"/>
          <w:szCs w:val="22"/>
          <w:lang w:eastAsia="nb-NO"/>
        </w:rPr>
        <w:lastRenderedPageBreak/>
        <w:t>Hei &gt;klubbnavn&lt;</w:t>
      </w:r>
    </w:p>
    <w:p w:rsidR="00E957E2" w:rsidRPr="00822C7C" w:rsidRDefault="00E957E2" w:rsidP="00E957E2">
      <w:p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Vi vil ønske dere velkommen til kamp hos oss i Hisøyhallen </w:t>
      </w:r>
      <w:r w:rsidRPr="00822C7C">
        <w:rPr>
          <w:rFonts w:eastAsia="Times New Roman" w:cstheme="minorHAnsi"/>
          <w:color w:val="000000"/>
          <w:sz w:val="22"/>
          <w:szCs w:val="22"/>
          <w:u w:val="single"/>
          <w:lang w:eastAsia="nb-NO"/>
        </w:rPr>
        <w:t>&gt;dag/dato/tid&lt;</w:t>
      </w:r>
      <w:r w:rsidRPr="00822C7C">
        <w:rPr>
          <w:rFonts w:eastAsia="Times New Roman" w:cstheme="minorHAnsi"/>
          <w:color w:val="000000"/>
          <w:sz w:val="22"/>
          <w:szCs w:val="22"/>
          <w:lang w:eastAsia="nb-NO"/>
        </w:rPr>
        <w:t xml:space="preserve"> </w:t>
      </w:r>
    </w:p>
    <w:p w:rsidR="00E957E2" w:rsidRPr="00822C7C" w:rsidRDefault="00E957E2" w:rsidP="00E957E2">
      <w:p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Før dere kommer til oss vil vi gi dere informasjon om våre sikkerhetstiltak/smittevernregler som gjelder ved våre kamper/arrangement i Hisøyhallen. Vi ønsker å unngå smitte og at alle skal føle seg trygge hos oss. Fint om dere kan informerer videre til alle aktuelle hos dere så de kan møte forberedt og bidra et trygt arrangement. </w:t>
      </w:r>
    </w:p>
    <w:p w:rsidR="00E957E2"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Når spillere og trenere ankommer venter de ved inngangen. Der blir de møtt av en kampvert som loser de videre inn i hallen. Vi formoder at de er ferdig skiftet. </w:t>
      </w:r>
    </w:p>
    <w:p w:rsidR="00E957E2"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E</w:t>
      </w:r>
      <w:r>
        <w:rPr>
          <w:rFonts w:eastAsia="Times New Roman" w:cstheme="minorHAnsi"/>
          <w:color w:val="000000"/>
          <w:sz w:val="22"/>
          <w:szCs w:val="22"/>
          <w:lang w:eastAsia="nb-NO"/>
        </w:rPr>
        <w:t>tter</w:t>
      </w:r>
      <w:r w:rsidRPr="00822C7C">
        <w:rPr>
          <w:rFonts w:eastAsia="Times New Roman" w:cstheme="minorHAnsi"/>
          <w:color w:val="000000"/>
          <w:sz w:val="22"/>
          <w:szCs w:val="22"/>
          <w:lang w:eastAsia="nb-NO"/>
        </w:rPr>
        <w:t xml:space="preserve"> kamp kan de benytte garderober til å ta på rent tøy, men dusjing er ikke tillatt. På seriekamper er spillere og trenere registrert i elektronisk kamprapport og trenger derfor ikke registreres/</w:t>
      </w:r>
      <w:r w:rsidR="00CB13DD" w:rsidRPr="00822C7C">
        <w:rPr>
          <w:rFonts w:eastAsia="Times New Roman" w:cstheme="minorHAnsi"/>
          <w:color w:val="000000"/>
          <w:sz w:val="22"/>
          <w:szCs w:val="22"/>
          <w:lang w:eastAsia="nb-NO"/>
        </w:rPr>
        <w:t>skannes</w:t>
      </w:r>
      <w:r w:rsidRPr="00822C7C">
        <w:rPr>
          <w:rFonts w:eastAsia="Times New Roman" w:cstheme="minorHAnsi"/>
          <w:color w:val="000000"/>
          <w:sz w:val="22"/>
          <w:szCs w:val="22"/>
          <w:lang w:eastAsia="nb-NO"/>
        </w:rPr>
        <w:t xml:space="preserve"> inn.</w:t>
      </w:r>
    </w:p>
    <w:p w:rsidR="00E957E2"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Vi tillater maksimum </w:t>
      </w:r>
      <w:r w:rsidR="00B81860">
        <w:rPr>
          <w:rFonts w:eastAsia="Times New Roman" w:cstheme="minorHAnsi"/>
          <w:color w:val="000000"/>
          <w:sz w:val="22"/>
          <w:szCs w:val="22"/>
          <w:lang w:eastAsia="nb-NO"/>
        </w:rPr>
        <w:t>&lt;__&gt;</w:t>
      </w:r>
      <w:r w:rsidRPr="00822C7C">
        <w:rPr>
          <w:rFonts w:eastAsia="Times New Roman" w:cstheme="minorHAnsi"/>
          <w:color w:val="000000"/>
          <w:sz w:val="22"/>
          <w:szCs w:val="22"/>
          <w:lang w:eastAsia="nb-NO"/>
        </w:rPr>
        <w:t xml:space="preserve"> publikum fra hvert lag.</w:t>
      </w:r>
    </w:p>
    <w:p w:rsidR="00E957E2" w:rsidRPr="00E957E2"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Publikum må </w:t>
      </w:r>
      <w:r>
        <w:rPr>
          <w:rFonts w:eastAsia="Times New Roman" w:cstheme="minorHAnsi"/>
          <w:color w:val="000000"/>
          <w:sz w:val="22"/>
          <w:szCs w:val="22"/>
          <w:lang w:eastAsia="nb-NO"/>
        </w:rPr>
        <w:t>registrere</w:t>
      </w:r>
      <w:r w:rsidRPr="00822C7C">
        <w:rPr>
          <w:rFonts w:eastAsia="Times New Roman" w:cstheme="minorHAnsi"/>
          <w:color w:val="000000"/>
          <w:sz w:val="22"/>
          <w:szCs w:val="22"/>
          <w:lang w:eastAsia="nb-NO"/>
        </w:rPr>
        <w:t xml:space="preserve"> sin identitet via egen telefon (QR-kode) som henger ved inngangen. De kan utover eget navn også registrere inn sine barn og annen familie i samme </w:t>
      </w:r>
      <w:r>
        <w:rPr>
          <w:rFonts w:eastAsia="Times New Roman" w:cstheme="minorHAnsi"/>
          <w:color w:val="000000"/>
          <w:sz w:val="22"/>
          <w:szCs w:val="22"/>
          <w:lang w:eastAsia="nb-NO"/>
        </w:rPr>
        <w:t>QR-registrering</w:t>
      </w:r>
      <w:r w:rsidRPr="00822C7C">
        <w:rPr>
          <w:rFonts w:eastAsia="Times New Roman" w:cstheme="minorHAnsi"/>
          <w:color w:val="000000"/>
          <w:sz w:val="22"/>
          <w:szCs w:val="22"/>
          <w:lang w:eastAsia="nb-NO"/>
        </w:rPr>
        <w:t>.</w:t>
      </w:r>
      <w:r>
        <w:rPr>
          <w:rFonts w:eastAsia="Times New Roman" w:cstheme="minorHAnsi"/>
          <w:color w:val="000000"/>
          <w:sz w:val="22"/>
          <w:szCs w:val="22"/>
          <w:lang w:eastAsia="nb-NO"/>
        </w:rPr>
        <w:t xml:space="preserve"> Det er ikke lov å skrive</w:t>
      </w:r>
      <w:r w:rsidRPr="00822C7C">
        <w:rPr>
          <w:rFonts w:eastAsia="Times New Roman" w:cstheme="minorHAnsi"/>
          <w:color w:val="000000"/>
          <w:sz w:val="22"/>
          <w:szCs w:val="22"/>
          <w:lang w:eastAsia="nb-NO"/>
        </w:rPr>
        <w:t xml:space="preserve"> inn fremmede da det er vanskeligere å spore opp ved </w:t>
      </w:r>
      <w:proofErr w:type="spellStart"/>
      <w:r w:rsidRPr="00822C7C">
        <w:rPr>
          <w:rFonts w:eastAsia="Times New Roman" w:cstheme="minorHAnsi"/>
          <w:color w:val="000000"/>
          <w:sz w:val="22"/>
          <w:szCs w:val="22"/>
          <w:lang w:eastAsia="nb-NO"/>
        </w:rPr>
        <w:t>evt</w:t>
      </w:r>
      <w:proofErr w:type="spellEnd"/>
      <w:r w:rsidRPr="00822C7C">
        <w:rPr>
          <w:rFonts w:eastAsia="Times New Roman" w:cstheme="minorHAnsi"/>
          <w:color w:val="000000"/>
          <w:sz w:val="22"/>
          <w:szCs w:val="22"/>
          <w:lang w:eastAsia="nb-NO"/>
        </w:rPr>
        <w:t xml:space="preserve"> smitte. Det er kampverter ved inngangen som er behjelpelig og påser at alle blir registrert. Kampvertene viser så vei til tribune.</w:t>
      </w:r>
    </w:p>
    <w:p w:rsidR="00E957E2" w:rsidRPr="00822C7C"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Under kampen bytter ikke lagene banehalvdel. </w:t>
      </w:r>
    </w:p>
    <w:p w:rsidR="00E957E2" w:rsidRPr="00822C7C"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Etter kampen møtes lagene på midten av banen og takker for kampen ved å klappe for hverandre. Det er ikke lov å håndhilse eller ha annen nærkontakt. </w:t>
      </w:r>
    </w:p>
    <w:p w:rsidR="00E957E2" w:rsidRPr="00822C7C"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Publikum loses ut av kampvert, enten om de forlater tribunen direkte via trapp og ut hovedinngang uten unødig opphold eller igjennom branndør fra tribunen. </w:t>
      </w:r>
    </w:p>
    <w:p w:rsidR="00E957E2" w:rsidRPr="00822C7C"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Publikum fra hjemmelaget loses ut via branndør i hallen. </w:t>
      </w:r>
    </w:p>
    <w:p w:rsidR="00E957E2" w:rsidRPr="00822C7C" w:rsidRDefault="00E957E2" w:rsidP="00E957E2">
      <w:pPr>
        <w:numPr>
          <w:ilvl w:val="0"/>
          <w:numId w:val="12"/>
        </w:num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Det er kiosk hos oss, med betaling på vipps.</w:t>
      </w:r>
    </w:p>
    <w:p w:rsidR="00E957E2" w:rsidRPr="00822C7C" w:rsidRDefault="00E957E2" w:rsidP="00E957E2">
      <w:p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Mellom kampene blir overflatene i hallen og garderoben vasket og klargjort til neste kamp.</w:t>
      </w:r>
    </w:p>
    <w:p w:rsidR="00E957E2" w:rsidRPr="00822C7C" w:rsidRDefault="00E957E2" w:rsidP="00E957E2">
      <w:pPr>
        <w:pStyle w:val="Listeavsnitt"/>
        <w:spacing w:beforeAutospacing="1" w:after="100" w:afterAutospacing="1"/>
        <w:ind w:left="48"/>
        <w:rPr>
          <w:rFonts w:eastAsia="Times New Roman" w:cstheme="minorHAnsi"/>
          <w:b/>
          <w:bCs/>
          <w:color w:val="000000"/>
          <w:sz w:val="22"/>
          <w:szCs w:val="22"/>
          <w:lang w:eastAsia="nb-NO"/>
        </w:rPr>
      </w:pPr>
      <w:r w:rsidRPr="00822C7C">
        <w:rPr>
          <w:rFonts w:eastAsia="Times New Roman" w:cstheme="minorHAnsi"/>
          <w:b/>
          <w:bCs/>
          <w:color w:val="000000"/>
          <w:sz w:val="22"/>
          <w:szCs w:val="22"/>
          <w:lang w:eastAsia="nb-NO"/>
        </w:rPr>
        <w:t>Viktig påminnelse!</w:t>
      </w:r>
    </w:p>
    <w:p w:rsidR="00E957E2" w:rsidRPr="00822C7C" w:rsidRDefault="00E957E2" w:rsidP="00E957E2">
      <w:pPr>
        <w:pStyle w:val="Listeavsnitt"/>
        <w:numPr>
          <w:ilvl w:val="0"/>
          <w:numId w:val="14"/>
        </w:numPr>
        <w:spacing w:beforeAutospacing="1" w:after="100" w:afterAutospacing="1"/>
        <w:ind w:left="768"/>
        <w:rPr>
          <w:rFonts w:eastAsia="Times New Roman" w:cstheme="minorHAnsi"/>
          <w:color w:val="000000"/>
          <w:sz w:val="22"/>
          <w:szCs w:val="22"/>
          <w:lang w:eastAsia="nb-NO"/>
        </w:rPr>
      </w:pPr>
      <w:r w:rsidRPr="00822C7C">
        <w:rPr>
          <w:rFonts w:eastAsia="Times New Roman" w:cstheme="minorHAnsi"/>
          <w:color w:val="000000"/>
          <w:sz w:val="22"/>
          <w:szCs w:val="22"/>
          <w:lang w:eastAsia="nb-NO"/>
        </w:rPr>
        <w:t>Publikum må holde minimum 1 meters avstand mens de er i hallen.</w:t>
      </w:r>
    </w:p>
    <w:p w:rsidR="00E957E2" w:rsidRPr="00822C7C" w:rsidRDefault="00E957E2" w:rsidP="00E957E2">
      <w:pPr>
        <w:pStyle w:val="Listeavsnitt"/>
        <w:numPr>
          <w:ilvl w:val="0"/>
          <w:numId w:val="14"/>
        </w:numPr>
        <w:spacing w:beforeAutospacing="1" w:after="100" w:afterAutospacing="1"/>
        <w:ind w:left="768"/>
        <w:rPr>
          <w:rFonts w:eastAsia="Times New Roman" w:cstheme="minorHAnsi"/>
          <w:color w:val="000000"/>
          <w:sz w:val="22"/>
          <w:szCs w:val="22"/>
          <w:lang w:eastAsia="nb-NO"/>
        </w:rPr>
      </w:pPr>
      <w:r w:rsidRPr="00822C7C">
        <w:rPr>
          <w:rFonts w:eastAsia="Times New Roman" w:cstheme="minorHAnsi"/>
          <w:color w:val="000000"/>
          <w:sz w:val="22"/>
          <w:szCs w:val="22"/>
          <w:lang w:eastAsia="nb-NO"/>
        </w:rPr>
        <w:t>Spillerne må holde 1 meters avstand på innbytterbenken og i pausene.</w:t>
      </w:r>
    </w:p>
    <w:p w:rsidR="00E957E2" w:rsidRPr="00822C7C" w:rsidRDefault="00E957E2" w:rsidP="00E957E2">
      <w:pPr>
        <w:pStyle w:val="Listeavsnitt"/>
        <w:numPr>
          <w:ilvl w:val="0"/>
          <w:numId w:val="13"/>
        </w:numPr>
        <w:spacing w:beforeAutospacing="1" w:after="100" w:afterAutospacing="1"/>
        <w:ind w:left="768"/>
        <w:rPr>
          <w:rFonts w:eastAsia="Times New Roman" w:cstheme="minorHAnsi"/>
          <w:color w:val="000000"/>
          <w:sz w:val="22"/>
          <w:szCs w:val="22"/>
          <w:lang w:eastAsia="nb-NO"/>
        </w:rPr>
      </w:pPr>
      <w:r w:rsidRPr="00822C7C">
        <w:rPr>
          <w:rFonts w:eastAsia="Times New Roman" w:cstheme="minorHAnsi"/>
          <w:color w:val="000000"/>
          <w:sz w:val="22"/>
          <w:szCs w:val="22"/>
          <w:lang w:eastAsia="nb-NO"/>
        </w:rPr>
        <w:t>Hvis du er syk eller har symptomer på forkjølelse/luftveissymptomer – bli hjemme!</w:t>
      </w:r>
    </w:p>
    <w:p w:rsidR="00E957E2" w:rsidRPr="00822C7C" w:rsidRDefault="00E957E2" w:rsidP="00E957E2">
      <w:pPr>
        <w:pStyle w:val="Listeavsnitt"/>
        <w:numPr>
          <w:ilvl w:val="0"/>
          <w:numId w:val="13"/>
        </w:numPr>
        <w:spacing w:beforeAutospacing="1" w:after="100" w:afterAutospacing="1"/>
        <w:ind w:left="768"/>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Hold avstand og unngå nærkontakt utenfor banen. </w:t>
      </w:r>
    </w:p>
    <w:p w:rsidR="00E957E2" w:rsidRPr="00822C7C" w:rsidRDefault="00E957E2" w:rsidP="00E957E2">
      <w:pPr>
        <w:pStyle w:val="Listeavsnitt"/>
        <w:numPr>
          <w:ilvl w:val="0"/>
          <w:numId w:val="13"/>
        </w:numPr>
        <w:spacing w:beforeAutospacing="1" w:after="100" w:afterAutospacing="1"/>
        <w:ind w:left="768"/>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Husk god håndhygiene, bruk håndspriten som er plassert rundt i hallen. </w:t>
      </w:r>
      <w:r w:rsidRPr="00822C7C">
        <w:rPr>
          <w:rFonts w:eastAsia="Times New Roman" w:cstheme="minorHAnsi"/>
          <w:color w:val="000000"/>
          <w:sz w:val="22"/>
          <w:szCs w:val="22"/>
          <w:lang w:eastAsia="nb-NO"/>
        </w:rPr>
        <w:br/>
      </w:r>
    </w:p>
    <w:p w:rsidR="00E957E2" w:rsidRPr="00822C7C" w:rsidRDefault="00E957E2" w:rsidP="00E957E2">
      <w:p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 xml:space="preserve">Alle fra Hisøy IL vil gjøre sitt beste for et trygt og godt arrangement. Vi gleder oss og ser frem til mye gøy håndballspill. </w:t>
      </w:r>
    </w:p>
    <w:p w:rsidR="00E957E2" w:rsidRPr="00822C7C" w:rsidRDefault="00E957E2" w:rsidP="00E957E2">
      <w:pPr>
        <w:spacing w:beforeAutospacing="1" w:after="100" w:afterAutospacing="1"/>
        <w:rPr>
          <w:rFonts w:eastAsia="Times New Roman" w:cstheme="minorHAnsi"/>
          <w:color w:val="000000"/>
          <w:sz w:val="22"/>
          <w:szCs w:val="22"/>
          <w:lang w:eastAsia="nb-NO"/>
        </w:rPr>
      </w:pPr>
      <w:r w:rsidRPr="00822C7C">
        <w:rPr>
          <w:rFonts w:eastAsia="Times New Roman" w:cstheme="minorHAnsi"/>
          <w:color w:val="000000"/>
          <w:sz w:val="22"/>
          <w:szCs w:val="22"/>
          <w:lang w:eastAsia="nb-NO"/>
        </w:rPr>
        <w:t>Velkommen!</w:t>
      </w:r>
    </w:p>
    <w:p w:rsidR="00E957E2" w:rsidRPr="00822C7C" w:rsidRDefault="00E957E2" w:rsidP="00E957E2">
      <w:pPr>
        <w:rPr>
          <w:rFonts w:eastAsia="Times New Roman" w:cstheme="minorHAnsi"/>
          <w:color w:val="000000"/>
          <w:sz w:val="22"/>
          <w:szCs w:val="22"/>
          <w:lang w:eastAsia="nb-NO"/>
        </w:rPr>
      </w:pPr>
    </w:p>
    <w:p w:rsidR="00E957E2" w:rsidRPr="00822C7C" w:rsidRDefault="00E957E2" w:rsidP="00E957E2">
      <w:pPr>
        <w:rPr>
          <w:rFonts w:eastAsia="Times New Roman" w:cstheme="minorHAnsi"/>
          <w:color w:val="000000"/>
          <w:sz w:val="22"/>
          <w:szCs w:val="22"/>
          <w:lang w:eastAsia="nb-NO"/>
        </w:rPr>
      </w:pPr>
    </w:p>
    <w:p w:rsidR="00E957E2" w:rsidRPr="00822C7C" w:rsidRDefault="00E957E2" w:rsidP="00E957E2">
      <w:pPr>
        <w:rPr>
          <w:rFonts w:eastAsia="Times New Roman" w:cstheme="minorHAnsi"/>
          <w:color w:val="000000"/>
          <w:sz w:val="22"/>
          <w:szCs w:val="22"/>
          <w:lang w:eastAsia="nb-NO"/>
        </w:rPr>
      </w:pPr>
      <w:r w:rsidRPr="00822C7C">
        <w:rPr>
          <w:rFonts w:eastAsia="Times New Roman" w:cstheme="minorHAnsi"/>
          <w:color w:val="000000"/>
          <w:sz w:val="22"/>
          <w:szCs w:val="22"/>
          <w:lang w:eastAsia="nb-NO"/>
        </w:rPr>
        <w:t>Med hilsen/Vennlig hilsen (stryk det som ikke passer).</w:t>
      </w:r>
    </w:p>
    <w:p w:rsidR="00E957E2" w:rsidRPr="00822C7C" w:rsidRDefault="00E957E2" w:rsidP="00E957E2">
      <w:pPr>
        <w:rPr>
          <w:rFonts w:eastAsia="Times New Roman" w:cstheme="minorHAnsi"/>
          <w:color w:val="000000"/>
          <w:sz w:val="22"/>
          <w:szCs w:val="22"/>
          <w:lang w:eastAsia="nb-NO"/>
        </w:rPr>
      </w:pPr>
      <w:r w:rsidRPr="00822C7C">
        <w:rPr>
          <w:rFonts w:eastAsia="Times New Roman" w:cstheme="minorHAnsi"/>
          <w:color w:val="000000"/>
          <w:sz w:val="22"/>
          <w:szCs w:val="22"/>
          <w:lang w:eastAsia="nb-NO"/>
        </w:rPr>
        <w:t>Hisøy IL Håndball</w:t>
      </w:r>
      <w:r w:rsidRPr="00822C7C">
        <w:rPr>
          <w:rFonts w:eastAsia="Times New Roman" w:cstheme="minorHAnsi"/>
          <w:color w:val="000000"/>
          <w:sz w:val="22"/>
          <w:szCs w:val="22"/>
          <w:lang w:eastAsia="nb-NO"/>
        </w:rPr>
        <w:br/>
      </w:r>
    </w:p>
    <w:p w:rsidR="00E957E2" w:rsidRPr="00822C7C" w:rsidRDefault="00E957E2" w:rsidP="00E957E2">
      <w:pPr>
        <w:rPr>
          <w:rFonts w:eastAsia="Times New Roman" w:cstheme="minorHAnsi"/>
          <w:color w:val="000000"/>
          <w:sz w:val="22"/>
          <w:szCs w:val="22"/>
          <w:lang w:eastAsia="nb-NO"/>
        </w:rPr>
      </w:pPr>
      <w:r w:rsidRPr="00822C7C">
        <w:rPr>
          <w:rFonts w:eastAsia="Times New Roman" w:cstheme="minorHAnsi"/>
          <w:color w:val="000000"/>
          <w:sz w:val="22"/>
          <w:szCs w:val="22"/>
          <w:lang w:eastAsia="nb-NO"/>
        </w:rPr>
        <w:t>&gt;navn&lt;</w:t>
      </w:r>
      <w:r w:rsidRPr="00822C7C">
        <w:rPr>
          <w:rFonts w:eastAsia="Times New Roman" w:cstheme="minorHAnsi"/>
          <w:color w:val="000000"/>
          <w:sz w:val="22"/>
          <w:szCs w:val="22"/>
          <w:lang w:eastAsia="nb-NO"/>
        </w:rPr>
        <w:br/>
        <w:t>Håndballtrener/oppmann/kullkontakt for Hisøy &gt;lag&lt;</w:t>
      </w:r>
    </w:p>
    <w:p w:rsidR="00E957E2" w:rsidRPr="0028329A" w:rsidRDefault="00E957E2" w:rsidP="00E957E2">
      <w:pPr>
        <w:pStyle w:val="NormalWeb"/>
        <w:rPr>
          <w:rFonts w:ascii="SymbolMT" w:hAnsi="SymbolMT"/>
          <w:sz w:val="22"/>
          <w:szCs w:val="22"/>
        </w:rPr>
      </w:pPr>
    </w:p>
    <w:sectPr w:rsidR="00E957E2" w:rsidRPr="0028329A" w:rsidSect="00442E9C">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4EA2" w:rsidRDefault="004D4EA2" w:rsidP="008716FB">
      <w:r>
        <w:separator/>
      </w:r>
    </w:p>
  </w:endnote>
  <w:endnote w:type="continuationSeparator" w:id="0">
    <w:p w:rsidR="004D4EA2" w:rsidRDefault="004D4EA2" w:rsidP="008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2724" w:type="dxa"/>
      <w:tblInd w:w="63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863"/>
      <w:gridCol w:w="861"/>
    </w:tblGrid>
    <w:tr w:rsidR="00214025" w:rsidRPr="00316A52" w:rsidTr="00316A52">
      <w:trPr>
        <w:trHeight w:hRule="exact" w:val="284"/>
      </w:trPr>
      <w:tc>
        <w:tcPr>
          <w:tcW w:w="1863" w:type="dxa"/>
          <w:vAlign w:val="bottom"/>
        </w:tcPr>
        <w:p w:rsidR="00903DEF" w:rsidRPr="00316A52" w:rsidRDefault="00214025" w:rsidP="00214025">
          <w:pPr>
            <w:pStyle w:val="Bunntekst"/>
            <w:rPr>
              <w:color w:val="767171" w:themeColor="background2" w:themeShade="80"/>
              <w:sz w:val="15"/>
              <w:szCs w:val="15"/>
            </w:rPr>
          </w:pPr>
          <w:r w:rsidRPr="00316A52">
            <w:rPr>
              <w:color w:val="767171" w:themeColor="background2" w:themeShade="80"/>
              <w:sz w:val="15"/>
              <w:szCs w:val="15"/>
            </w:rPr>
            <w:t>Utarbeidet av</w:t>
          </w:r>
        </w:p>
      </w:tc>
      <w:tc>
        <w:tcPr>
          <w:tcW w:w="861" w:type="dxa"/>
          <w:vAlign w:val="bottom"/>
        </w:tcPr>
        <w:p w:rsidR="00903DEF" w:rsidRPr="00316A52" w:rsidRDefault="00903DEF" w:rsidP="00214025">
          <w:pPr>
            <w:pStyle w:val="Bunntekst"/>
            <w:rPr>
              <w:color w:val="767171" w:themeColor="background2" w:themeShade="80"/>
              <w:sz w:val="15"/>
              <w:szCs w:val="15"/>
            </w:rPr>
          </w:pPr>
          <w:r w:rsidRPr="00316A52">
            <w:rPr>
              <w:color w:val="767171" w:themeColor="background2" w:themeShade="80"/>
              <w:sz w:val="15"/>
              <w:szCs w:val="15"/>
            </w:rPr>
            <w:t>Revidert</w:t>
          </w:r>
        </w:p>
      </w:tc>
    </w:tr>
    <w:tr w:rsidR="00214025" w:rsidRPr="00316A52" w:rsidTr="00316A52">
      <w:trPr>
        <w:trHeight w:hRule="exact" w:val="284"/>
      </w:trPr>
      <w:tc>
        <w:tcPr>
          <w:tcW w:w="1863" w:type="dxa"/>
          <w:vAlign w:val="bottom"/>
        </w:tcPr>
        <w:p w:rsidR="00903DEF" w:rsidRPr="00316A52" w:rsidRDefault="00A4105D" w:rsidP="00214025">
          <w:pPr>
            <w:pStyle w:val="Bunntekst"/>
            <w:rPr>
              <w:color w:val="767171" w:themeColor="background2" w:themeShade="80"/>
              <w:sz w:val="15"/>
              <w:szCs w:val="15"/>
            </w:rPr>
          </w:pPr>
          <w:r w:rsidRPr="00316A52">
            <w:rPr>
              <w:color w:val="767171" w:themeColor="background2" w:themeShade="80"/>
              <w:sz w:val="15"/>
              <w:szCs w:val="15"/>
            </w:rPr>
            <w:t>C.</w:t>
          </w:r>
          <w:r w:rsidR="00214025" w:rsidRPr="00316A52">
            <w:rPr>
              <w:color w:val="767171" w:themeColor="background2" w:themeShade="80"/>
              <w:sz w:val="15"/>
              <w:szCs w:val="15"/>
            </w:rPr>
            <w:t xml:space="preserve"> </w:t>
          </w:r>
          <w:r w:rsidRPr="00316A52">
            <w:rPr>
              <w:color w:val="767171" w:themeColor="background2" w:themeShade="80"/>
              <w:sz w:val="15"/>
              <w:szCs w:val="15"/>
            </w:rPr>
            <w:t>Venemyr</w:t>
          </w:r>
          <w:r w:rsidR="00F53BCD" w:rsidRPr="00316A52">
            <w:rPr>
              <w:color w:val="767171" w:themeColor="background2" w:themeShade="80"/>
              <w:sz w:val="15"/>
              <w:szCs w:val="15"/>
            </w:rPr>
            <w:t xml:space="preserve"> og V. Hippe </w:t>
          </w:r>
        </w:p>
      </w:tc>
      <w:tc>
        <w:tcPr>
          <w:tcW w:w="861" w:type="dxa"/>
          <w:vAlign w:val="bottom"/>
        </w:tcPr>
        <w:p w:rsidR="00903DEF" w:rsidRPr="00316A52" w:rsidRDefault="00903DEF" w:rsidP="00214025">
          <w:pPr>
            <w:pStyle w:val="Bunntekst"/>
            <w:rPr>
              <w:color w:val="767171" w:themeColor="background2" w:themeShade="80"/>
              <w:sz w:val="15"/>
              <w:szCs w:val="15"/>
            </w:rPr>
          </w:pPr>
          <w:r w:rsidRPr="00316A52">
            <w:rPr>
              <w:color w:val="767171" w:themeColor="background2" w:themeShade="80"/>
              <w:sz w:val="15"/>
              <w:szCs w:val="15"/>
            </w:rPr>
            <w:t>1</w:t>
          </w:r>
          <w:r w:rsidR="00316A52">
            <w:rPr>
              <w:color w:val="767171" w:themeColor="background2" w:themeShade="80"/>
              <w:sz w:val="15"/>
              <w:szCs w:val="15"/>
            </w:rPr>
            <w:t>7.</w:t>
          </w:r>
          <w:r w:rsidRPr="00316A52">
            <w:rPr>
              <w:color w:val="767171" w:themeColor="background2" w:themeShade="80"/>
              <w:sz w:val="15"/>
              <w:szCs w:val="15"/>
            </w:rPr>
            <w:t>11.20</w:t>
          </w:r>
        </w:p>
      </w:tc>
    </w:tr>
  </w:tbl>
  <w:p w:rsidR="00903DEF" w:rsidRPr="00A4105D" w:rsidRDefault="00903DEF">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4EA2" w:rsidRDefault="004D4EA2" w:rsidP="008716FB">
      <w:r>
        <w:separator/>
      </w:r>
    </w:p>
  </w:footnote>
  <w:footnote w:type="continuationSeparator" w:id="0">
    <w:p w:rsidR="004D4EA2" w:rsidRDefault="004D4EA2" w:rsidP="0087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16FB" w:rsidRPr="00A833BC" w:rsidRDefault="00A833BC" w:rsidP="00A833BC">
    <w:pPr>
      <w:rPr>
        <w:rFonts w:asciiTheme="majorHAnsi" w:eastAsia="Times New Roman" w:hAnsiTheme="majorHAnsi" w:cs="Times New Roman"/>
        <w:b/>
        <w:bCs/>
        <w:color w:val="0E8411"/>
        <w:lang w:val="en-US" w:eastAsia="nb-NO"/>
      </w:rPr>
    </w:pPr>
    <w:r w:rsidRPr="00C35FA1">
      <w:rPr>
        <w:rFonts w:asciiTheme="majorHAnsi" w:eastAsia="Times New Roman" w:hAnsiTheme="majorHAnsi" w:cs="Times New Roman"/>
        <w:color w:val="0E8411"/>
        <w:lang w:val="en-US" w:eastAsia="nb-NO"/>
      </w:rPr>
      <w:t xml:space="preserve">ARRANGEMENT </w:t>
    </w:r>
    <w:r w:rsidR="008716FB" w:rsidRPr="008716FB">
      <w:rPr>
        <w:rFonts w:asciiTheme="majorHAnsi" w:eastAsia="Times New Roman" w:hAnsiTheme="majorHAnsi" w:cs="Times New Roman"/>
        <w:noProof/>
        <w:color w:val="0E8411"/>
        <w:lang w:eastAsia="nb-NO"/>
      </w:rPr>
      <w:drawing>
        <wp:anchor distT="0" distB="0" distL="114300" distR="114300" simplePos="0" relativeHeight="251659264" behindDoc="0" locked="0" layoutInCell="1" allowOverlap="1" wp14:anchorId="32231FD5" wp14:editId="0888F5AD">
          <wp:simplePos x="0" y="0"/>
          <wp:positionH relativeFrom="column">
            <wp:posOffset>4922106</wp:posOffset>
          </wp:positionH>
          <wp:positionV relativeFrom="paragraph">
            <wp:posOffset>-179705</wp:posOffset>
          </wp:positionV>
          <wp:extent cx="610870" cy="58039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580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35FA1" w:rsidRPr="00C35FA1">
      <w:rPr>
        <w:rFonts w:asciiTheme="majorHAnsi" w:eastAsia="Times New Roman" w:hAnsiTheme="majorHAnsi" w:cs="Times New Roman"/>
        <w:color w:val="0E8411"/>
        <w:lang w:val="en-US" w:eastAsia="nb-NO"/>
      </w:rPr>
      <w:t>COVID</w:t>
    </w:r>
    <w:proofErr w:type="spellEnd"/>
    <w:r w:rsidRPr="00A833BC">
      <w:rPr>
        <w:rFonts w:asciiTheme="majorHAnsi" w:eastAsia="Times New Roman" w:hAnsiTheme="majorHAnsi" w:cs="Times New Roman"/>
        <w:color w:val="0E8411"/>
        <w:lang w:val="en-US" w:eastAsia="nb-NO"/>
      </w:rPr>
      <w:t xml:space="preserve"> </w:t>
    </w:r>
    <w:r w:rsidR="00C35FA1" w:rsidRPr="00C35FA1">
      <w:rPr>
        <w:rFonts w:asciiTheme="majorHAnsi" w:eastAsia="Times New Roman" w:hAnsiTheme="majorHAnsi" w:cs="Times New Roman"/>
        <w:color w:val="0E8411"/>
        <w:lang w:val="en-US" w:eastAsia="nb-NO"/>
      </w:rPr>
      <w:t>-19</w:t>
    </w:r>
    <w:r w:rsidR="008716FB" w:rsidRPr="00C35FA1">
      <w:rPr>
        <w:rFonts w:asciiTheme="majorHAnsi" w:eastAsia="Times New Roman" w:hAnsiTheme="majorHAnsi" w:cs="Times New Roman"/>
        <w:b/>
        <w:bCs/>
        <w:color w:val="0E8411"/>
        <w:lang w:val="en-US" w:eastAsia="nb-NO"/>
      </w:rPr>
      <w:tab/>
    </w:r>
    <w:r w:rsidR="008716FB" w:rsidRPr="00C35FA1">
      <w:rPr>
        <w:rFonts w:asciiTheme="majorHAnsi" w:eastAsia="Times New Roman" w:hAnsiTheme="majorHAnsi" w:cs="Times New Roman"/>
        <w:b/>
        <w:bCs/>
        <w:color w:val="0E8411"/>
        <w:lang w:val="en-US" w:eastAsia="nb-NO"/>
      </w:rPr>
      <w:tab/>
    </w:r>
    <w:r w:rsidR="008716FB" w:rsidRPr="00C35FA1">
      <w:rPr>
        <w:rFonts w:asciiTheme="majorHAnsi" w:eastAsia="Times New Roman" w:hAnsiTheme="majorHAnsi"/>
        <w:b/>
        <w:bCs/>
        <w:color w:val="0E8411"/>
        <w:lang w:val="en-US" w:eastAsia="nb-NO"/>
      </w:rPr>
      <w:tab/>
    </w:r>
    <w:r w:rsidR="008716FB" w:rsidRPr="00C35FA1">
      <w:rPr>
        <w:rFonts w:asciiTheme="majorHAnsi" w:eastAsia="Times New Roman" w:hAnsiTheme="majorHAnsi"/>
        <w:b/>
        <w:bCs/>
        <w:color w:val="0E8411"/>
        <w:lang w:val="en-US" w:eastAsia="nb-NO"/>
      </w:rPr>
      <w:tab/>
    </w:r>
    <w:r w:rsidR="00CC7BBB" w:rsidRPr="00C35FA1">
      <w:rPr>
        <w:rFonts w:asciiTheme="majorHAnsi" w:eastAsia="Times New Roman" w:hAnsiTheme="majorHAnsi"/>
        <w:b/>
        <w:bCs/>
        <w:color w:val="0E8411"/>
        <w:lang w:val="en-US" w:eastAsia="nb-NO"/>
      </w:rPr>
      <w:tab/>
    </w:r>
    <w:proofErr w:type="spellStart"/>
    <w:r w:rsidR="008716FB" w:rsidRPr="00C35FA1">
      <w:rPr>
        <w:rFonts w:asciiTheme="majorHAnsi" w:eastAsia="Times New Roman" w:hAnsiTheme="majorHAnsi" w:cs="Times New Roman"/>
        <w:b/>
        <w:bCs/>
        <w:color w:val="0E8411"/>
        <w:lang w:val="en-US" w:eastAsia="nb-NO"/>
      </w:rPr>
      <w:t>HISØY</w:t>
    </w:r>
    <w:proofErr w:type="spellEnd"/>
    <w:r w:rsidR="008716FB" w:rsidRPr="00C35FA1">
      <w:rPr>
        <w:rFonts w:asciiTheme="majorHAnsi" w:eastAsia="Times New Roman" w:hAnsiTheme="majorHAnsi" w:cs="Times New Roman"/>
        <w:b/>
        <w:bCs/>
        <w:color w:val="0E8411"/>
        <w:lang w:val="en-US" w:eastAsia="nb-NO"/>
      </w:rPr>
      <w:t xml:space="preserve"> IL </w:t>
    </w:r>
    <w:proofErr w:type="spellStart"/>
    <w:r w:rsidR="008716FB" w:rsidRPr="00C35FA1">
      <w:rPr>
        <w:rFonts w:asciiTheme="majorHAnsi" w:eastAsia="Times New Roman" w:hAnsiTheme="majorHAnsi" w:cs="Times New Roman"/>
        <w:b/>
        <w:bCs/>
        <w:color w:val="0E8411"/>
        <w:lang w:val="en-US" w:eastAsia="nb-NO"/>
      </w:rPr>
      <w:t>HÅNDBALL</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7.25pt;height:7.25pt" o:bullet="t">
        <v:imagedata r:id="rId1" o:title="Green Ball"/>
      </v:shape>
    </w:pict>
  </w:numPicBullet>
  <w:abstractNum w:abstractNumId="0" w15:restartNumberingAfterBreak="0">
    <w:nsid w:val="07406389"/>
    <w:multiLevelType w:val="hybridMultilevel"/>
    <w:tmpl w:val="81A2C882"/>
    <w:lvl w:ilvl="0" w:tplc="04140003">
      <w:start w:val="1"/>
      <w:numFmt w:val="bullet"/>
      <w:lvlText w:val="o"/>
      <w:lvlJc w:val="left"/>
      <w:pPr>
        <w:ind w:left="720" w:hanging="360"/>
      </w:pPr>
      <w:rPr>
        <w:rFonts w:ascii="Courier New" w:hAnsi="Courier New" w:cs="Courier New"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035644"/>
    <w:multiLevelType w:val="hybridMultilevel"/>
    <w:tmpl w:val="650CE176"/>
    <w:lvl w:ilvl="0" w:tplc="63089BC4">
      <w:start w:val="1"/>
      <w:numFmt w:val="bullet"/>
      <w:lvlText w:val=""/>
      <w:lvlPicBulletId w:val="0"/>
      <w:lvlJc w:val="left"/>
      <w:pPr>
        <w:ind w:left="360" w:hanging="360"/>
      </w:pPr>
      <w:rPr>
        <w:rFonts w:ascii="Symbol" w:hAnsi="Symbol" w:cs="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E476F14"/>
    <w:multiLevelType w:val="hybridMultilevel"/>
    <w:tmpl w:val="44142922"/>
    <w:lvl w:ilvl="0" w:tplc="04140001">
      <w:start w:val="1"/>
      <w:numFmt w:val="bullet"/>
      <w:lvlText w:val=""/>
      <w:lvlJc w:val="left"/>
      <w:pPr>
        <w:ind w:left="720" w:hanging="360"/>
      </w:pPr>
      <w:rPr>
        <w:rFonts w:ascii="Symbol" w:hAnsi="Symbol" w:cs="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164706"/>
    <w:multiLevelType w:val="hybridMultilevel"/>
    <w:tmpl w:val="F0C6939C"/>
    <w:lvl w:ilvl="0" w:tplc="63089BC4">
      <w:start w:val="1"/>
      <w:numFmt w:val="bullet"/>
      <w:lvlText w:val=""/>
      <w:lvlPicBulletId w:val="0"/>
      <w:lvlJc w:val="left"/>
      <w:pPr>
        <w:ind w:left="720" w:hanging="360"/>
      </w:pPr>
      <w:rPr>
        <w:rFonts w:ascii="Symbol" w:hAnsi="Symbol" w:cs="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4875AB"/>
    <w:multiLevelType w:val="hybridMultilevel"/>
    <w:tmpl w:val="DA5CB68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67675B"/>
    <w:multiLevelType w:val="multilevel"/>
    <w:tmpl w:val="A6FA2F1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927" w:hanging="360"/>
      </w:pPr>
      <w:rPr>
        <w:rFonts w:ascii="Courier New" w:hAnsi="Courier New" w:cs="Courier New"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705730"/>
    <w:multiLevelType w:val="multilevel"/>
    <w:tmpl w:val="32961D84"/>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
      <w:lvlJc w:val="left"/>
      <w:pPr>
        <w:tabs>
          <w:tab w:val="num" w:pos="1428"/>
        </w:tabs>
        <w:ind w:left="1428" w:hanging="360"/>
      </w:pPr>
      <w:rPr>
        <w:rFonts w:ascii="Symbol" w:hAnsi="Symbol" w:hint="default"/>
        <w:sz w:val="20"/>
      </w:rPr>
    </w:lvl>
    <w:lvl w:ilvl="2" w:tentative="1">
      <w:start w:val="1"/>
      <w:numFmt w:val="bullet"/>
      <w:lvlText w:val=""/>
      <w:lvlJc w:val="left"/>
      <w:pPr>
        <w:tabs>
          <w:tab w:val="num" w:pos="2148"/>
        </w:tabs>
        <w:ind w:left="2148" w:hanging="360"/>
      </w:pPr>
      <w:rPr>
        <w:rFonts w:ascii="Symbol" w:hAnsi="Symbol" w:hint="default"/>
        <w:sz w:val="20"/>
      </w:rPr>
    </w:lvl>
    <w:lvl w:ilvl="3" w:tentative="1">
      <w:start w:val="1"/>
      <w:numFmt w:val="bullet"/>
      <w:lvlText w:val=""/>
      <w:lvlJc w:val="left"/>
      <w:pPr>
        <w:tabs>
          <w:tab w:val="num" w:pos="2868"/>
        </w:tabs>
        <w:ind w:left="2868" w:hanging="360"/>
      </w:pPr>
      <w:rPr>
        <w:rFonts w:ascii="Symbol" w:hAnsi="Symbol" w:hint="default"/>
        <w:sz w:val="20"/>
      </w:rPr>
    </w:lvl>
    <w:lvl w:ilvl="4" w:tentative="1">
      <w:start w:val="1"/>
      <w:numFmt w:val="bullet"/>
      <w:lvlText w:val=""/>
      <w:lvlJc w:val="left"/>
      <w:pPr>
        <w:tabs>
          <w:tab w:val="num" w:pos="3588"/>
        </w:tabs>
        <w:ind w:left="3588" w:hanging="360"/>
      </w:pPr>
      <w:rPr>
        <w:rFonts w:ascii="Symbol" w:hAnsi="Symbol" w:hint="default"/>
        <w:sz w:val="20"/>
      </w:rPr>
    </w:lvl>
    <w:lvl w:ilvl="5" w:tentative="1">
      <w:start w:val="1"/>
      <w:numFmt w:val="bullet"/>
      <w:lvlText w:val=""/>
      <w:lvlJc w:val="left"/>
      <w:pPr>
        <w:tabs>
          <w:tab w:val="num" w:pos="4308"/>
        </w:tabs>
        <w:ind w:left="4308" w:hanging="360"/>
      </w:pPr>
      <w:rPr>
        <w:rFonts w:ascii="Symbol" w:hAnsi="Symbol" w:hint="default"/>
        <w:sz w:val="20"/>
      </w:rPr>
    </w:lvl>
    <w:lvl w:ilvl="6" w:tentative="1">
      <w:start w:val="1"/>
      <w:numFmt w:val="bullet"/>
      <w:lvlText w:val=""/>
      <w:lvlJc w:val="left"/>
      <w:pPr>
        <w:tabs>
          <w:tab w:val="num" w:pos="5028"/>
        </w:tabs>
        <w:ind w:left="5028" w:hanging="360"/>
      </w:pPr>
      <w:rPr>
        <w:rFonts w:ascii="Symbol" w:hAnsi="Symbol" w:hint="default"/>
        <w:sz w:val="20"/>
      </w:rPr>
    </w:lvl>
    <w:lvl w:ilvl="7" w:tentative="1">
      <w:start w:val="1"/>
      <w:numFmt w:val="bullet"/>
      <w:lvlText w:val=""/>
      <w:lvlJc w:val="left"/>
      <w:pPr>
        <w:tabs>
          <w:tab w:val="num" w:pos="5748"/>
        </w:tabs>
        <w:ind w:left="5748" w:hanging="360"/>
      </w:pPr>
      <w:rPr>
        <w:rFonts w:ascii="Symbol" w:hAnsi="Symbol" w:hint="default"/>
        <w:sz w:val="20"/>
      </w:rPr>
    </w:lvl>
    <w:lvl w:ilvl="8" w:tentative="1">
      <w:start w:val="1"/>
      <w:numFmt w:val="bullet"/>
      <w:lvlText w:val=""/>
      <w:lvlJc w:val="left"/>
      <w:pPr>
        <w:tabs>
          <w:tab w:val="num" w:pos="6468"/>
        </w:tabs>
        <w:ind w:left="6468" w:hanging="360"/>
      </w:pPr>
      <w:rPr>
        <w:rFonts w:ascii="Symbol" w:hAnsi="Symbol" w:hint="default"/>
        <w:sz w:val="20"/>
      </w:rPr>
    </w:lvl>
  </w:abstractNum>
  <w:abstractNum w:abstractNumId="7" w15:restartNumberingAfterBreak="0">
    <w:nsid w:val="308E02C7"/>
    <w:multiLevelType w:val="hybridMultilevel"/>
    <w:tmpl w:val="6FBC11B2"/>
    <w:lvl w:ilvl="0" w:tplc="63089BC4">
      <w:start w:val="1"/>
      <w:numFmt w:val="bullet"/>
      <w:lvlText w:val=""/>
      <w:lvlPicBulletId w:val="0"/>
      <w:lvlJc w:val="left"/>
      <w:pPr>
        <w:ind w:left="720" w:hanging="360"/>
      </w:pPr>
      <w:rPr>
        <w:rFonts w:ascii="Symbol" w:hAnsi="Symbol" w:cs="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F723E0"/>
    <w:multiLevelType w:val="multilevel"/>
    <w:tmpl w:val="23A0F6A4"/>
    <w:styleLink w:val="Stil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B4E21"/>
    <w:multiLevelType w:val="hybridMultilevel"/>
    <w:tmpl w:val="0B9A934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316324"/>
    <w:multiLevelType w:val="multilevel"/>
    <w:tmpl w:val="23A0F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82031"/>
    <w:multiLevelType w:val="hybridMultilevel"/>
    <w:tmpl w:val="580E9A86"/>
    <w:lvl w:ilvl="0" w:tplc="04140001">
      <w:start w:val="1"/>
      <w:numFmt w:val="bullet"/>
      <w:lvlText w:val=""/>
      <w:lvlJc w:val="left"/>
      <w:pPr>
        <w:ind w:left="360" w:hanging="360"/>
      </w:pPr>
      <w:rPr>
        <w:rFonts w:ascii="Symbol" w:hAnsi="Symbol" w:cs="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BCD3AEA"/>
    <w:multiLevelType w:val="multilevel"/>
    <w:tmpl w:val="B402254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927" w:hanging="360"/>
      </w:pPr>
      <w:rPr>
        <w:rFonts w:ascii="Courier New" w:hAnsi="Courier New" w:cs="Courier New"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955F24"/>
    <w:multiLevelType w:val="multilevel"/>
    <w:tmpl w:val="0414001D"/>
    <w:numStyleLink w:val="Stil2"/>
  </w:abstractNum>
  <w:abstractNum w:abstractNumId="14" w15:restartNumberingAfterBreak="0">
    <w:nsid w:val="50E07332"/>
    <w:multiLevelType w:val="multilevel"/>
    <w:tmpl w:val="23A0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0B14C6"/>
    <w:multiLevelType w:val="multilevel"/>
    <w:tmpl w:val="0414001D"/>
    <w:styleLink w:val="Stil2"/>
    <w:lvl w:ilvl="0">
      <w:start w:val="1"/>
      <w:numFmt w:val="bullet"/>
      <w:lvlText w:val=""/>
      <w:lvlJc w:val="left"/>
      <w:pPr>
        <w:ind w:left="360" w:hanging="360"/>
      </w:pPr>
      <w:rPr>
        <w:rFonts w:ascii="Symbol" w:hAnsi="Symbol" w:hint="default"/>
        <w:color w:val="auto"/>
      </w:rPr>
    </w:lvl>
    <w:lvl w:ilvl="1">
      <w:start w:val="1"/>
      <w:numFmt w:val="bullet"/>
      <w:lvlText w:val=""/>
      <w:lvlJc w:val="left"/>
      <w:pPr>
        <w:ind w:left="927"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1D6B07"/>
    <w:multiLevelType w:val="multilevel"/>
    <w:tmpl w:val="5A3644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DD504F1"/>
    <w:multiLevelType w:val="multilevel"/>
    <w:tmpl w:val="81AC3C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E14660D"/>
    <w:multiLevelType w:val="hybridMultilevel"/>
    <w:tmpl w:val="9DDC8938"/>
    <w:lvl w:ilvl="0" w:tplc="63089BC4">
      <w:start w:val="1"/>
      <w:numFmt w:val="bullet"/>
      <w:lvlText w:val=""/>
      <w:lvlPicBulletId w:val="0"/>
      <w:lvlJc w:val="left"/>
      <w:pPr>
        <w:ind w:left="720" w:hanging="360"/>
      </w:pPr>
      <w:rPr>
        <w:rFonts w:ascii="Symbol" w:hAnsi="Symbol" w:cs="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EBA4442"/>
    <w:multiLevelType w:val="multilevel"/>
    <w:tmpl w:val="D6C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307FF8"/>
    <w:multiLevelType w:val="hybridMultilevel"/>
    <w:tmpl w:val="3202C982"/>
    <w:lvl w:ilvl="0" w:tplc="63089BC4">
      <w:start w:val="1"/>
      <w:numFmt w:val="bullet"/>
      <w:lvlText w:val=""/>
      <w:lvlPicBulletId w:val="0"/>
      <w:lvlJc w:val="left"/>
      <w:pPr>
        <w:ind w:left="720" w:hanging="360"/>
      </w:pPr>
      <w:rPr>
        <w:rFonts w:ascii="Symbol" w:hAnsi="Symbol" w:cs="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ED24511"/>
    <w:multiLevelType w:val="hybridMultilevel"/>
    <w:tmpl w:val="B28A0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66323D"/>
    <w:multiLevelType w:val="multilevel"/>
    <w:tmpl w:val="26C6F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4"/>
  </w:num>
  <w:num w:numId="2">
    <w:abstractNumId w:val="17"/>
  </w:num>
  <w:num w:numId="3">
    <w:abstractNumId w:val="22"/>
  </w:num>
  <w:num w:numId="4">
    <w:abstractNumId w:val="6"/>
  </w:num>
  <w:num w:numId="5">
    <w:abstractNumId w:val="16"/>
  </w:num>
  <w:num w:numId="6">
    <w:abstractNumId w:val="7"/>
  </w:num>
  <w:num w:numId="7">
    <w:abstractNumId w:val="1"/>
  </w:num>
  <w:num w:numId="8">
    <w:abstractNumId w:val="20"/>
  </w:num>
  <w:num w:numId="9">
    <w:abstractNumId w:val="2"/>
  </w:num>
  <w:num w:numId="10">
    <w:abstractNumId w:val="11"/>
  </w:num>
  <w:num w:numId="11">
    <w:abstractNumId w:val="10"/>
  </w:num>
  <w:num w:numId="12">
    <w:abstractNumId w:val="19"/>
  </w:num>
  <w:num w:numId="13">
    <w:abstractNumId w:val="4"/>
  </w:num>
  <w:num w:numId="14">
    <w:abstractNumId w:val="9"/>
  </w:num>
  <w:num w:numId="15">
    <w:abstractNumId w:val="21"/>
  </w:num>
  <w:num w:numId="16">
    <w:abstractNumId w:val="18"/>
  </w:num>
  <w:num w:numId="17">
    <w:abstractNumId w:val="0"/>
  </w:num>
  <w:num w:numId="18">
    <w:abstractNumId w:val="13"/>
  </w:num>
  <w:num w:numId="19">
    <w:abstractNumId w:val="8"/>
  </w:num>
  <w:num w:numId="20">
    <w:abstractNumId w:val="15"/>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FD"/>
    <w:rsid w:val="00057FC3"/>
    <w:rsid w:val="000F6F04"/>
    <w:rsid w:val="0014356E"/>
    <w:rsid w:val="00183315"/>
    <w:rsid w:val="001A073E"/>
    <w:rsid w:val="001A4453"/>
    <w:rsid w:val="001B14E5"/>
    <w:rsid w:val="001F2F94"/>
    <w:rsid w:val="001F6380"/>
    <w:rsid w:val="00214025"/>
    <w:rsid w:val="00214F27"/>
    <w:rsid w:val="00217D98"/>
    <w:rsid w:val="00253F33"/>
    <w:rsid w:val="002760A3"/>
    <w:rsid w:val="0028329A"/>
    <w:rsid w:val="002D45EF"/>
    <w:rsid w:val="002D6D29"/>
    <w:rsid w:val="003120AE"/>
    <w:rsid w:val="00316A52"/>
    <w:rsid w:val="003F722F"/>
    <w:rsid w:val="00413861"/>
    <w:rsid w:val="00442E9C"/>
    <w:rsid w:val="0047338D"/>
    <w:rsid w:val="004D4EA2"/>
    <w:rsid w:val="00513827"/>
    <w:rsid w:val="00642AF8"/>
    <w:rsid w:val="006F7832"/>
    <w:rsid w:val="00721441"/>
    <w:rsid w:val="00735735"/>
    <w:rsid w:val="00747352"/>
    <w:rsid w:val="007F734C"/>
    <w:rsid w:val="00804659"/>
    <w:rsid w:val="00815C4C"/>
    <w:rsid w:val="0084014C"/>
    <w:rsid w:val="008716FB"/>
    <w:rsid w:val="00880C5A"/>
    <w:rsid w:val="00896C74"/>
    <w:rsid w:val="008A4EFD"/>
    <w:rsid w:val="00903DEF"/>
    <w:rsid w:val="009953FE"/>
    <w:rsid w:val="009B4E78"/>
    <w:rsid w:val="00A4105D"/>
    <w:rsid w:val="00A833BC"/>
    <w:rsid w:val="00AD12D0"/>
    <w:rsid w:val="00B23D6F"/>
    <w:rsid w:val="00B62CDB"/>
    <w:rsid w:val="00B65759"/>
    <w:rsid w:val="00B81860"/>
    <w:rsid w:val="00C144D1"/>
    <w:rsid w:val="00C35FA1"/>
    <w:rsid w:val="00C60076"/>
    <w:rsid w:val="00C9340C"/>
    <w:rsid w:val="00CB13DD"/>
    <w:rsid w:val="00CC7BBB"/>
    <w:rsid w:val="00CF73BE"/>
    <w:rsid w:val="00D63072"/>
    <w:rsid w:val="00D70775"/>
    <w:rsid w:val="00DA5350"/>
    <w:rsid w:val="00DB065C"/>
    <w:rsid w:val="00DD3027"/>
    <w:rsid w:val="00E957E2"/>
    <w:rsid w:val="00EC22FC"/>
    <w:rsid w:val="00F108C3"/>
    <w:rsid w:val="00F17AB6"/>
    <w:rsid w:val="00F53B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8252"/>
  <w15:chartTrackingRefBased/>
  <w15:docId w15:val="{38C2664D-5F12-4245-94E9-0DAB9F3B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76"/>
  </w:style>
  <w:style w:type="paragraph" w:styleId="Overskrift1">
    <w:name w:val="heading 1"/>
    <w:basedOn w:val="Normal"/>
    <w:next w:val="Normal"/>
    <w:link w:val="Overskrift1Tegn"/>
    <w:uiPriority w:val="9"/>
    <w:qFormat/>
    <w:rsid w:val="00C6007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C6007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C60076"/>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unhideWhenUsed/>
    <w:qFormat/>
    <w:rsid w:val="00C60076"/>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unhideWhenUsed/>
    <w:qFormat/>
    <w:rsid w:val="00C60076"/>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C60076"/>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C60076"/>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C60076"/>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C60076"/>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A4EFD"/>
    <w:pPr>
      <w:spacing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8716FB"/>
    <w:pPr>
      <w:tabs>
        <w:tab w:val="center" w:pos="4536"/>
        <w:tab w:val="right" w:pos="9072"/>
      </w:tabs>
    </w:pPr>
  </w:style>
  <w:style w:type="character" w:customStyle="1" w:styleId="TopptekstTegn">
    <w:name w:val="Topptekst Tegn"/>
    <w:basedOn w:val="Standardskriftforavsnitt"/>
    <w:link w:val="Topptekst"/>
    <w:uiPriority w:val="99"/>
    <w:rsid w:val="008716FB"/>
  </w:style>
  <w:style w:type="paragraph" w:styleId="Bunntekst">
    <w:name w:val="footer"/>
    <w:basedOn w:val="Normal"/>
    <w:link w:val="BunntekstTegn"/>
    <w:uiPriority w:val="99"/>
    <w:unhideWhenUsed/>
    <w:rsid w:val="008716FB"/>
    <w:pPr>
      <w:tabs>
        <w:tab w:val="center" w:pos="4536"/>
        <w:tab w:val="right" w:pos="9072"/>
      </w:tabs>
    </w:pPr>
  </w:style>
  <w:style w:type="character" w:customStyle="1" w:styleId="BunntekstTegn">
    <w:name w:val="Bunntekst Tegn"/>
    <w:basedOn w:val="Standardskriftforavsnitt"/>
    <w:link w:val="Bunntekst"/>
    <w:uiPriority w:val="99"/>
    <w:rsid w:val="008716FB"/>
  </w:style>
  <w:style w:type="table" w:styleId="Tabellrutenett">
    <w:name w:val="Table Grid"/>
    <w:basedOn w:val="Vanligtabell"/>
    <w:uiPriority w:val="39"/>
    <w:rsid w:val="0090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B14E5"/>
    <w:rPr>
      <w:color w:val="0563C1" w:themeColor="hyperlink"/>
      <w:u w:val="single"/>
    </w:rPr>
  </w:style>
  <w:style w:type="character" w:customStyle="1" w:styleId="Ulstomtale1">
    <w:name w:val="Uløst omtale1"/>
    <w:basedOn w:val="Standardskriftforavsnitt"/>
    <w:uiPriority w:val="99"/>
    <w:semiHidden/>
    <w:unhideWhenUsed/>
    <w:rsid w:val="001B14E5"/>
    <w:rPr>
      <w:color w:val="605E5C"/>
      <w:shd w:val="clear" w:color="auto" w:fill="E1DFDD"/>
    </w:rPr>
  </w:style>
  <w:style w:type="character" w:styleId="Fulgthyperkobling">
    <w:name w:val="FollowedHyperlink"/>
    <w:basedOn w:val="Standardskriftforavsnitt"/>
    <w:uiPriority w:val="99"/>
    <w:semiHidden/>
    <w:unhideWhenUsed/>
    <w:rsid w:val="00C9340C"/>
    <w:rPr>
      <w:color w:val="954F72" w:themeColor="followedHyperlink"/>
      <w:u w:val="single"/>
    </w:rPr>
  </w:style>
  <w:style w:type="character" w:customStyle="1" w:styleId="Overskrift1Tegn">
    <w:name w:val="Overskrift 1 Tegn"/>
    <w:basedOn w:val="Standardskriftforavsnitt"/>
    <w:link w:val="Overskrift1"/>
    <w:uiPriority w:val="9"/>
    <w:rsid w:val="00C60076"/>
    <w:rPr>
      <w:caps/>
      <w:color w:val="FFFFFF" w:themeColor="background1"/>
      <w:spacing w:val="15"/>
      <w:sz w:val="22"/>
      <w:szCs w:val="22"/>
      <w:shd w:val="clear" w:color="auto" w:fill="4472C4" w:themeFill="accent1"/>
    </w:rPr>
  </w:style>
  <w:style w:type="character" w:customStyle="1" w:styleId="Overskrift2Tegn">
    <w:name w:val="Overskrift 2 Tegn"/>
    <w:basedOn w:val="Standardskriftforavsnitt"/>
    <w:link w:val="Overskrift2"/>
    <w:uiPriority w:val="9"/>
    <w:rsid w:val="00C60076"/>
    <w:rPr>
      <w:caps/>
      <w:spacing w:val="15"/>
      <w:shd w:val="clear" w:color="auto" w:fill="D9E2F3" w:themeFill="accent1" w:themeFillTint="33"/>
    </w:rPr>
  </w:style>
  <w:style w:type="character" w:customStyle="1" w:styleId="Overskrift3Tegn">
    <w:name w:val="Overskrift 3 Tegn"/>
    <w:basedOn w:val="Standardskriftforavsnitt"/>
    <w:link w:val="Overskrift3"/>
    <w:uiPriority w:val="9"/>
    <w:rsid w:val="00C60076"/>
    <w:rPr>
      <w:caps/>
      <w:color w:val="1F3763" w:themeColor="accent1" w:themeShade="7F"/>
      <w:spacing w:val="15"/>
    </w:rPr>
  </w:style>
  <w:style w:type="paragraph" w:styleId="Listeavsnitt">
    <w:name w:val="List Paragraph"/>
    <w:basedOn w:val="Normal"/>
    <w:uiPriority w:val="34"/>
    <w:qFormat/>
    <w:rsid w:val="00E957E2"/>
    <w:pPr>
      <w:ind w:left="720"/>
      <w:contextualSpacing/>
    </w:pPr>
  </w:style>
  <w:style w:type="numbering" w:customStyle="1" w:styleId="Stil1">
    <w:name w:val="Stil1"/>
    <w:uiPriority w:val="99"/>
    <w:rsid w:val="009B4E78"/>
    <w:pPr>
      <w:numPr>
        <w:numId w:val="19"/>
      </w:numPr>
    </w:pPr>
  </w:style>
  <w:style w:type="numbering" w:customStyle="1" w:styleId="Stil2">
    <w:name w:val="Stil2"/>
    <w:uiPriority w:val="99"/>
    <w:rsid w:val="009B4E78"/>
    <w:pPr>
      <w:numPr>
        <w:numId w:val="20"/>
      </w:numPr>
    </w:pPr>
  </w:style>
  <w:style w:type="paragraph" w:styleId="Bobletekst">
    <w:name w:val="Balloon Text"/>
    <w:basedOn w:val="Normal"/>
    <w:link w:val="BobletekstTegn"/>
    <w:uiPriority w:val="99"/>
    <w:semiHidden/>
    <w:unhideWhenUsed/>
    <w:rsid w:val="00880C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0C5A"/>
    <w:rPr>
      <w:rFonts w:ascii="Segoe UI" w:hAnsi="Segoe UI" w:cs="Segoe UI"/>
      <w:sz w:val="18"/>
      <w:szCs w:val="18"/>
    </w:rPr>
  </w:style>
  <w:style w:type="paragraph" w:styleId="Tittel">
    <w:name w:val="Title"/>
    <w:basedOn w:val="Normal"/>
    <w:next w:val="Normal"/>
    <w:link w:val="TittelTegn"/>
    <w:uiPriority w:val="10"/>
    <w:qFormat/>
    <w:rsid w:val="00C6007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C60076"/>
    <w:rPr>
      <w:rFonts w:asciiTheme="majorHAnsi" w:eastAsiaTheme="majorEastAsia" w:hAnsiTheme="majorHAnsi" w:cstheme="majorBidi"/>
      <w:caps/>
      <w:color w:val="4472C4" w:themeColor="accent1"/>
      <w:spacing w:val="10"/>
      <w:sz w:val="52"/>
      <w:szCs w:val="52"/>
    </w:rPr>
  </w:style>
  <w:style w:type="paragraph" w:styleId="Sterktsitat">
    <w:name w:val="Intense Quote"/>
    <w:basedOn w:val="Normal"/>
    <w:next w:val="Normal"/>
    <w:link w:val="SterktsitatTegn"/>
    <w:uiPriority w:val="30"/>
    <w:qFormat/>
    <w:rsid w:val="00C60076"/>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C60076"/>
    <w:rPr>
      <w:color w:val="4472C4" w:themeColor="accent1"/>
      <w:sz w:val="24"/>
      <w:szCs w:val="24"/>
    </w:rPr>
  </w:style>
  <w:style w:type="character" w:customStyle="1" w:styleId="Overskrift4Tegn">
    <w:name w:val="Overskrift 4 Tegn"/>
    <w:basedOn w:val="Standardskriftforavsnitt"/>
    <w:link w:val="Overskrift4"/>
    <w:uiPriority w:val="9"/>
    <w:rsid w:val="00C60076"/>
    <w:rPr>
      <w:caps/>
      <w:color w:val="2F5496" w:themeColor="accent1" w:themeShade="BF"/>
      <w:spacing w:val="10"/>
    </w:rPr>
  </w:style>
  <w:style w:type="character" w:customStyle="1" w:styleId="Overskrift5Tegn">
    <w:name w:val="Overskrift 5 Tegn"/>
    <w:basedOn w:val="Standardskriftforavsnitt"/>
    <w:link w:val="Overskrift5"/>
    <w:uiPriority w:val="9"/>
    <w:rsid w:val="00C60076"/>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C60076"/>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C60076"/>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C60076"/>
    <w:rPr>
      <w:caps/>
      <w:spacing w:val="10"/>
      <w:sz w:val="18"/>
      <w:szCs w:val="18"/>
    </w:rPr>
  </w:style>
  <w:style w:type="character" w:customStyle="1" w:styleId="Overskrift9Tegn">
    <w:name w:val="Overskrift 9 Tegn"/>
    <w:basedOn w:val="Standardskriftforavsnitt"/>
    <w:link w:val="Overskrift9"/>
    <w:uiPriority w:val="9"/>
    <w:semiHidden/>
    <w:rsid w:val="00C60076"/>
    <w:rPr>
      <w:i/>
      <w:iCs/>
      <w:caps/>
      <w:spacing w:val="10"/>
      <w:sz w:val="18"/>
      <w:szCs w:val="18"/>
    </w:rPr>
  </w:style>
  <w:style w:type="paragraph" w:styleId="Bildetekst">
    <w:name w:val="caption"/>
    <w:basedOn w:val="Normal"/>
    <w:next w:val="Normal"/>
    <w:uiPriority w:val="35"/>
    <w:semiHidden/>
    <w:unhideWhenUsed/>
    <w:qFormat/>
    <w:rsid w:val="00C60076"/>
    <w:rPr>
      <w:b/>
      <w:bCs/>
      <w:color w:val="2F5496" w:themeColor="accent1" w:themeShade="BF"/>
      <w:sz w:val="16"/>
      <w:szCs w:val="16"/>
    </w:rPr>
  </w:style>
  <w:style w:type="paragraph" w:styleId="Undertittel">
    <w:name w:val="Subtitle"/>
    <w:basedOn w:val="Normal"/>
    <w:next w:val="Normal"/>
    <w:link w:val="UndertittelTegn"/>
    <w:uiPriority w:val="11"/>
    <w:qFormat/>
    <w:rsid w:val="00C60076"/>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C60076"/>
    <w:rPr>
      <w:caps/>
      <w:color w:val="595959" w:themeColor="text1" w:themeTint="A6"/>
      <w:spacing w:val="10"/>
      <w:sz w:val="21"/>
      <w:szCs w:val="21"/>
    </w:rPr>
  </w:style>
  <w:style w:type="character" w:styleId="Sterk">
    <w:name w:val="Strong"/>
    <w:uiPriority w:val="22"/>
    <w:qFormat/>
    <w:rsid w:val="00C60076"/>
    <w:rPr>
      <w:b/>
      <w:bCs/>
    </w:rPr>
  </w:style>
  <w:style w:type="character" w:styleId="Utheving">
    <w:name w:val="Emphasis"/>
    <w:uiPriority w:val="20"/>
    <w:qFormat/>
    <w:rsid w:val="00C60076"/>
    <w:rPr>
      <w:caps/>
      <w:color w:val="1F3763" w:themeColor="accent1" w:themeShade="7F"/>
      <w:spacing w:val="5"/>
    </w:rPr>
  </w:style>
  <w:style w:type="paragraph" w:styleId="Ingenmellomrom">
    <w:name w:val="No Spacing"/>
    <w:uiPriority w:val="1"/>
    <w:qFormat/>
    <w:rsid w:val="00C60076"/>
    <w:pPr>
      <w:spacing w:after="0" w:line="240" w:lineRule="auto"/>
    </w:pPr>
  </w:style>
  <w:style w:type="paragraph" w:styleId="Sitat">
    <w:name w:val="Quote"/>
    <w:basedOn w:val="Normal"/>
    <w:next w:val="Normal"/>
    <w:link w:val="SitatTegn"/>
    <w:uiPriority w:val="29"/>
    <w:qFormat/>
    <w:rsid w:val="00C60076"/>
    <w:rPr>
      <w:i/>
      <w:iCs/>
      <w:sz w:val="24"/>
      <w:szCs w:val="24"/>
    </w:rPr>
  </w:style>
  <w:style w:type="character" w:customStyle="1" w:styleId="SitatTegn">
    <w:name w:val="Sitat Tegn"/>
    <w:basedOn w:val="Standardskriftforavsnitt"/>
    <w:link w:val="Sitat"/>
    <w:uiPriority w:val="29"/>
    <w:rsid w:val="00C60076"/>
    <w:rPr>
      <w:i/>
      <w:iCs/>
      <w:sz w:val="24"/>
      <w:szCs w:val="24"/>
    </w:rPr>
  </w:style>
  <w:style w:type="character" w:styleId="Svakutheving">
    <w:name w:val="Subtle Emphasis"/>
    <w:uiPriority w:val="19"/>
    <w:qFormat/>
    <w:rsid w:val="00C60076"/>
    <w:rPr>
      <w:i/>
      <w:iCs/>
      <w:color w:val="1F3763" w:themeColor="accent1" w:themeShade="7F"/>
    </w:rPr>
  </w:style>
  <w:style w:type="character" w:styleId="Sterkutheving">
    <w:name w:val="Intense Emphasis"/>
    <w:uiPriority w:val="21"/>
    <w:qFormat/>
    <w:rsid w:val="00C60076"/>
    <w:rPr>
      <w:b/>
      <w:bCs/>
      <w:caps/>
      <w:color w:val="1F3763" w:themeColor="accent1" w:themeShade="7F"/>
      <w:spacing w:val="10"/>
    </w:rPr>
  </w:style>
  <w:style w:type="character" w:styleId="Svakreferanse">
    <w:name w:val="Subtle Reference"/>
    <w:uiPriority w:val="31"/>
    <w:qFormat/>
    <w:rsid w:val="00C60076"/>
    <w:rPr>
      <w:b/>
      <w:bCs/>
      <w:color w:val="4472C4" w:themeColor="accent1"/>
    </w:rPr>
  </w:style>
  <w:style w:type="character" w:styleId="Sterkreferanse">
    <w:name w:val="Intense Reference"/>
    <w:uiPriority w:val="32"/>
    <w:qFormat/>
    <w:rsid w:val="00C60076"/>
    <w:rPr>
      <w:b/>
      <w:bCs/>
      <w:i/>
      <w:iCs/>
      <w:caps/>
      <w:color w:val="4472C4" w:themeColor="accent1"/>
    </w:rPr>
  </w:style>
  <w:style w:type="character" w:styleId="Boktittel">
    <w:name w:val="Book Title"/>
    <w:uiPriority w:val="33"/>
    <w:qFormat/>
    <w:rsid w:val="00C60076"/>
    <w:rPr>
      <w:b/>
      <w:bCs/>
      <w:i/>
      <w:iCs/>
      <w:spacing w:val="0"/>
    </w:rPr>
  </w:style>
  <w:style w:type="paragraph" w:styleId="Overskriftforinnholdsfortegnelse">
    <w:name w:val="TOC Heading"/>
    <w:basedOn w:val="Overskrift1"/>
    <w:next w:val="Normal"/>
    <w:uiPriority w:val="39"/>
    <w:semiHidden/>
    <w:unhideWhenUsed/>
    <w:qFormat/>
    <w:rsid w:val="00C60076"/>
    <w:pPr>
      <w:outlineLvl w:val="9"/>
    </w:pPr>
  </w:style>
  <w:style w:type="character" w:styleId="Ulstomtale">
    <w:name w:val="Unresolved Mention"/>
    <w:basedOn w:val="Standardskriftforavsnitt"/>
    <w:uiPriority w:val="99"/>
    <w:semiHidden/>
    <w:unhideWhenUsed/>
    <w:rsid w:val="0031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3109">
      <w:bodyDiv w:val="1"/>
      <w:marLeft w:val="0"/>
      <w:marRight w:val="0"/>
      <w:marTop w:val="0"/>
      <w:marBottom w:val="0"/>
      <w:divBdr>
        <w:top w:val="none" w:sz="0" w:space="0" w:color="auto"/>
        <w:left w:val="none" w:sz="0" w:space="0" w:color="auto"/>
        <w:bottom w:val="none" w:sz="0" w:space="0" w:color="auto"/>
        <w:right w:val="none" w:sz="0" w:space="0" w:color="auto"/>
      </w:divBdr>
      <w:divsChild>
        <w:div w:id="2028945120">
          <w:marLeft w:val="0"/>
          <w:marRight w:val="0"/>
          <w:marTop w:val="0"/>
          <w:marBottom w:val="0"/>
          <w:divBdr>
            <w:top w:val="none" w:sz="0" w:space="0" w:color="auto"/>
            <w:left w:val="none" w:sz="0" w:space="0" w:color="auto"/>
            <w:bottom w:val="none" w:sz="0" w:space="0" w:color="auto"/>
            <w:right w:val="none" w:sz="0" w:space="0" w:color="auto"/>
          </w:divBdr>
          <w:divsChild>
            <w:div w:id="756747834">
              <w:marLeft w:val="0"/>
              <w:marRight w:val="0"/>
              <w:marTop w:val="0"/>
              <w:marBottom w:val="0"/>
              <w:divBdr>
                <w:top w:val="none" w:sz="0" w:space="0" w:color="auto"/>
                <w:left w:val="none" w:sz="0" w:space="0" w:color="auto"/>
                <w:bottom w:val="none" w:sz="0" w:space="0" w:color="auto"/>
                <w:right w:val="none" w:sz="0" w:space="0" w:color="auto"/>
              </w:divBdr>
              <w:divsChild>
                <w:div w:id="343947449">
                  <w:marLeft w:val="0"/>
                  <w:marRight w:val="0"/>
                  <w:marTop w:val="0"/>
                  <w:marBottom w:val="0"/>
                  <w:divBdr>
                    <w:top w:val="none" w:sz="0" w:space="0" w:color="auto"/>
                    <w:left w:val="none" w:sz="0" w:space="0" w:color="auto"/>
                    <w:bottom w:val="none" w:sz="0" w:space="0" w:color="auto"/>
                    <w:right w:val="none" w:sz="0" w:space="0" w:color="auto"/>
                  </w:divBdr>
                </w:div>
              </w:divsChild>
            </w:div>
            <w:div w:id="1496723262">
              <w:marLeft w:val="0"/>
              <w:marRight w:val="0"/>
              <w:marTop w:val="0"/>
              <w:marBottom w:val="0"/>
              <w:divBdr>
                <w:top w:val="none" w:sz="0" w:space="0" w:color="auto"/>
                <w:left w:val="none" w:sz="0" w:space="0" w:color="auto"/>
                <w:bottom w:val="none" w:sz="0" w:space="0" w:color="auto"/>
                <w:right w:val="none" w:sz="0" w:space="0" w:color="auto"/>
              </w:divBdr>
              <w:divsChild>
                <w:div w:id="7009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957">
          <w:marLeft w:val="0"/>
          <w:marRight w:val="0"/>
          <w:marTop w:val="0"/>
          <w:marBottom w:val="0"/>
          <w:divBdr>
            <w:top w:val="none" w:sz="0" w:space="0" w:color="auto"/>
            <w:left w:val="none" w:sz="0" w:space="0" w:color="auto"/>
            <w:bottom w:val="none" w:sz="0" w:space="0" w:color="auto"/>
            <w:right w:val="none" w:sz="0" w:space="0" w:color="auto"/>
          </w:divBdr>
          <w:divsChild>
            <w:div w:id="963773219">
              <w:marLeft w:val="0"/>
              <w:marRight w:val="0"/>
              <w:marTop w:val="0"/>
              <w:marBottom w:val="0"/>
              <w:divBdr>
                <w:top w:val="none" w:sz="0" w:space="0" w:color="auto"/>
                <w:left w:val="none" w:sz="0" w:space="0" w:color="auto"/>
                <w:bottom w:val="none" w:sz="0" w:space="0" w:color="auto"/>
                <w:right w:val="none" w:sz="0" w:space="0" w:color="auto"/>
              </w:divBdr>
              <w:divsChild>
                <w:div w:id="21227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0915">
      <w:bodyDiv w:val="1"/>
      <w:marLeft w:val="0"/>
      <w:marRight w:val="0"/>
      <w:marTop w:val="0"/>
      <w:marBottom w:val="0"/>
      <w:divBdr>
        <w:top w:val="none" w:sz="0" w:space="0" w:color="auto"/>
        <w:left w:val="none" w:sz="0" w:space="0" w:color="auto"/>
        <w:bottom w:val="none" w:sz="0" w:space="0" w:color="auto"/>
        <w:right w:val="none" w:sz="0" w:space="0" w:color="auto"/>
      </w:divBdr>
      <w:divsChild>
        <w:div w:id="286590185">
          <w:marLeft w:val="0"/>
          <w:marRight w:val="0"/>
          <w:marTop w:val="0"/>
          <w:marBottom w:val="0"/>
          <w:divBdr>
            <w:top w:val="none" w:sz="0" w:space="0" w:color="auto"/>
            <w:left w:val="none" w:sz="0" w:space="0" w:color="auto"/>
            <w:bottom w:val="none" w:sz="0" w:space="0" w:color="auto"/>
            <w:right w:val="none" w:sz="0" w:space="0" w:color="auto"/>
          </w:divBdr>
          <w:divsChild>
            <w:div w:id="989166445">
              <w:marLeft w:val="0"/>
              <w:marRight w:val="0"/>
              <w:marTop w:val="0"/>
              <w:marBottom w:val="0"/>
              <w:divBdr>
                <w:top w:val="none" w:sz="0" w:space="0" w:color="auto"/>
                <w:left w:val="none" w:sz="0" w:space="0" w:color="auto"/>
                <w:bottom w:val="none" w:sz="0" w:space="0" w:color="auto"/>
                <w:right w:val="none" w:sz="0" w:space="0" w:color="auto"/>
              </w:divBdr>
              <w:divsChild>
                <w:div w:id="255015561">
                  <w:marLeft w:val="0"/>
                  <w:marRight w:val="0"/>
                  <w:marTop w:val="0"/>
                  <w:marBottom w:val="0"/>
                  <w:divBdr>
                    <w:top w:val="none" w:sz="0" w:space="0" w:color="auto"/>
                    <w:left w:val="none" w:sz="0" w:space="0" w:color="auto"/>
                    <w:bottom w:val="none" w:sz="0" w:space="0" w:color="auto"/>
                    <w:right w:val="none" w:sz="0" w:space="0" w:color="auto"/>
                  </w:divBdr>
                </w:div>
              </w:divsChild>
            </w:div>
            <w:div w:id="1885561803">
              <w:marLeft w:val="0"/>
              <w:marRight w:val="0"/>
              <w:marTop w:val="0"/>
              <w:marBottom w:val="0"/>
              <w:divBdr>
                <w:top w:val="none" w:sz="0" w:space="0" w:color="auto"/>
                <w:left w:val="none" w:sz="0" w:space="0" w:color="auto"/>
                <w:bottom w:val="none" w:sz="0" w:space="0" w:color="auto"/>
                <w:right w:val="none" w:sz="0" w:space="0" w:color="auto"/>
              </w:divBdr>
              <w:divsChild>
                <w:div w:id="911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8187">
          <w:marLeft w:val="0"/>
          <w:marRight w:val="0"/>
          <w:marTop w:val="0"/>
          <w:marBottom w:val="0"/>
          <w:divBdr>
            <w:top w:val="none" w:sz="0" w:space="0" w:color="auto"/>
            <w:left w:val="none" w:sz="0" w:space="0" w:color="auto"/>
            <w:bottom w:val="none" w:sz="0" w:space="0" w:color="auto"/>
            <w:right w:val="none" w:sz="0" w:space="0" w:color="auto"/>
          </w:divBdr>
          <w:divsChild>
            <w:div w:id="304892367">
              <w:marLeft w:val="0"/>
              <w:marRight w:val="0"/>
              <w:marTop w:val="0"/>
              <w:marBottom w:val="0"/>
              <w:divBdr>
                <w:top w:val="none" w:sz="0" w:space="0" w:color="auto"/>
                <w:left w:val="none" w:sz="0" w:space="0" w:color="auto"/>
                <w:bottom w:val="none" w:sz="0" w:space="0" w:color="auto"/>
                <w:right w:val="none" w:sz="0" w:space="0" w:color="auto"/>
              </w:divBdr>
              <w:divsChild>
                <w:div w:id="1528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all.no/nyheter/2020/03/oppdatert-koronainfo/?regionId=3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endal.kommune.no/tjenester/helse-omsorg-og-sosiale-tjenester/informasjon-om-koronaviruset/arrangementer-idrett-og-kultur-tilt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64E4-EBFC-8F4D-AEFB-CBC0C9F5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1531</Words>
  <Characters>8115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Venemyr</dc:creator>
  <cp:keywords/>
  <dc:description/>
  <cp:lastModifiedBy>Charlotte Venemyr</cp:lastModifiedBy>
  <cp:revision>3</cp:revision>
  <cp:lastPrinted>2020-11-18T12:59:00Z</cp:lastPrinted>
  <dcterms:created xsi:type="dcterms:W3CDTF">2020-11-18T22:33:00Z</dcterms:created>
  <dcterms:modified xsi:type="dcterms:W3CDTF">2020-11-18T22:38:00Z</dcterms:modified>
</cp:coreProperties>
</file>